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A3" w:rsidRDefault="009B47A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B47A3" w:rsidRDefault="009B47A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9B47A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47A3" w:rsidRDefault="009B47A3">
            <w:pPr>
              <w:pStyle w:val="ConsPlusNormal"/>
              <w:outlineLvl w:val="0"/>
            </w:pPr>
            <w:r>
              <w:t>25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47A3" w:rsidRDefault="009B47A3">
            <w:pPr>
              <w:pStyle w:val="ConsPlusNormal"/>
              <w:jc w:val="right"/>
              <w:outlineLvl w:val="0"/>
            </w:pPr>
            <w:r>
              <w:t>N 148-ЗРХ</w:t>
            </w:r>
          </w:p>
        </w:tc>
      </w:tr>
    </w:tbl>
    <w:p w:rsidR="009B47A3" w:rsidRDefault="009B47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jc w:val="center"/>
      </w:pPr>
      <w:r>
        <w:t>ЗАКОН</w:t>
      </w:r>
    </w:p>
    <w:p w:rsidR="009B47A3" w:rsidRDefault="009B47A3">
      <w:pPr>
        <w:pStyle w:val="ConsPlusTitle"/>
        <w:jc w:val="center"/>
      </w:pPr>
      <w:r>
        <w:t>РЕСПУБЛИКИ ХАКАСИЯ</w:t>
      </w:r>
    </w:p>
    <w:p w:rsidR="009B47A3" w:rsidRDefault="009B47A3">
      <w:pPr>
        <w:pStyle w:val="ConsPlusTitle"/>
        <w:jc w:val="center"/>
      </w:pPr>
    </w:p>
    <w:p w:rsidR="009B47A3" w:rsidRDefault="009B47A3">
      <w:pPr>
        <w:pStyle w:val="ConsPlusTitle"/>
        <w:jc w:val="center"/>
      </w:pPr>
      <w:r>
        <w:t>ОБ ОРГАНИЗАЦИИ И ОСУЩЕСТВЛЕНИИ ДЕЯТЕЛЬНОСТИ</w:t>
      </w:r>
    </w:p>
    <w:p w:rsidR="009B47A3" w:rsidRDefault="009B47A3">
      <w:pPr>
        <w:pStyle w:val="ConsPlusTitle"/>
        <w:jc w:val="center"/>
      </w:pPr>
      <w:r>
        <w:t>ПО ОПЕКЕ И ПОПЕЧИТЕЛЬСТВУ В ОТНОШЕНИИ</w:t>
      </w:r>
    </w:p>
    <w:p w:rsidR="009B47A3" w:rsidRDefault="009B47A3">
      <w:pPr>
        <w:pStyle w:val="ConsPlusTitle"/>
        <w:jc w:val="center"/>
      </w:pPr>
      <w:r>
        <w:t>НЕСОВЕРШЕННОЛЕТНИХ В РЕСПУБЛИКЕ ХАКАСИЯ И О</w:t>
      </w:r>
    </w:p>
    <w:p w:rsidR="009B47A3" w:rsidRDefault="009B47A3">
      <w:pPr>
        <w:pStyle w:val="ConsPlusTitle"/>
        <w:jc w:val="center"/>
      </w:pPr>
      <w:proofErr w:type="gramStart"/>
      <w:r>
        <w:t>НАДЕЛЕНИИ</w:t>
      </w:r>
      <w:proofErr w:type="gramEnd"/>
      <w:r>
        <w:t xml:space="preserve"> ОРГАНОВ МЕСТНОГО САМОУПРАВЛЕНИЯ МУНИЦИПАЛЬНЫХ</w:t>
      </w:r>
    </w:p>
    <w:p w:rsidR="009B47A3" w:rsidRDefault="009B47A3">
      <w:pPr>
        <w:pStyle w:val="ConsPlusTitle"/>
        <w:jc w:val="center"/>
      </w:pPr>
      <w:r>
        <w:t xml:space="preserve">ОБРАЗОВАНИЙ РЕСПУБЛИКИ ХАКАСИЯ </w:t>
      </w:r>
      <w:proofErr w:type="gramStart"/>
      <w:r>
        <w:t>ГОСУДАРСТВЕННЫМИ</w:t>
      </w:r>
      <w:proofErr w:type="gramEnd"/>
    </w:p>
    <w:p w:rsidR="009B47A3" w:rsidRDefault="009B47A3">
      <w:pPr>
        <w:pStyle w:val="ConsPlusTitle"/>
        <w:jc w:val="center"/>
      </w:pPr>
      <w:r>
        <w:t>ПОЛНОМОЧИЯМИ ПО ОПЕКЕ И ПОПЕЧИТЕЛЬСТВУ В ОТНОШЕНИИ</w:t>
      </w:r>
    </w:p>
    <w:p w:rsidR="009B47A3" w:rsidRDefault="009B47A3">
      <w:pPr>
        <w:pStyle w:val="ConsPlusTitle"/>
        <w:jc w:val="center"/>
      </w:pPr>
      <w:r>
        <w:t>НЕСОВЕРШЕННОЛЕТНИХ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right"/>
      </w:pPr>
      <w:proofErr w:type="gramStart"/>
      <w:r>
        <w:t>Принят</w:t>
      </w:r>
      <w:proofErr w:type="gramEnd"/>
    </w:p>
    <w:p w:rsidR="009B47A3" w:rsidRDefault="009B47A3">
      <w:pPr>
        <w:pStyle w:val="ConsPlusNormal"/>
        <w:jc w:val="right"/>
      </w:pPr>
      <w:r>
        <w:t>Верховным Советом</w:t>
      </w:r>
    </w:p>
    <w:p w:rsidR="009B47A3" w:rsidRDefault="009B47A3">
      <w:pPr>
        <w:pStyle w:val="ConsPlusNormal"/>
        <w:jc w:val="right"/>
      </w:pPr>
      <w:r>
        <w:t>Республики Хакасия</w:t>
      </w:r>
    </w:p>
    <w:p w:rsidR="009B47A3" w:rsidRDefault="009B47A3">
      <w:pPr>
        <w:pStyle w:val="ConsPlusNormal"/>
        <w:jc w:val="right"/>
      </w:pPr>
      <w:r>
        <w:t>16 декабря 2009 года</w:t>
      </w:r>
    </w:p>
    <w:p w:rsidR="009B47A3" w:rsidRDefault="009B47A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B47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7A3" w:rsidRDefault="009B47A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7A3" w:rsidRDefault="009B47A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7A3" w:rsidRDefault="009B47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7A3" w:rsidRDefault="009B47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Хакасия</w:t>
            </w:r>
            <w:proofErr w:type="gramEnd"/>
          </w:p>
          <w:p w:rsidR="009B47A3" w:rsidRDefault="009B47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10.12.2010 </w:t>
            </w:r>
            <w:hyperlink r:id="rId5" w:history="1">
              <w:r>
                <w:rPr>
                  <w:color w:val="0000FF"/>
                </w:rPr>
                <w:t>N 122-ЗРХ</w:t>
              </w:r>
            </w:hyperlink>
            <w:r>
              <w:rPr>
                <w:color w:val="392C69"/>
              </w:rPr>
              <w:t xml:space="preserve">, от 10.12.2010 </w:t>
            </w:r>
            <w:hyperlink r:id="rId6" w:history="1">
              <w:r>
                <w:rPr>
                  <w:color w:val="0000FF"/>
                </w:rPr>
                <w:t>N 124-ЗРХ</w:t>
              </w:r>
            </w:hyperlink>
            <w:r>
              <w:rPr>
                <w:color w:val="392C69"/>
              </w:rPr>
              <w:t xml:space="preserve">, от 30.09.2011 </w:t>
            </w:r>
            <w:hyperlink r:id="rId7" w:history="1">
              <w:r>
                <w:rPr>
                  <w:color w:val="0000FF"/>
                </w:rPr>
                <w:t>N 80-ЗРХ</w:t>
              </w:r>
            </w:hyperlink>
            <w:r>
              <w:rPr>
                <w:color w:val="392C69"/>
              </w:rPr>
              <w:t>,</w:t>
            </w:r>
          </w:p>
          <w:p w:rsidR="009B47A3" w:rsidRDefault="009B47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24.02.2012 </w:t>
            </w:r>
            <w:hyperlink r:id="rId8" w:history="1">
              <w:r>
                <w:rPr>
                  <w:color w:val="0000FF"/>
                </w:rPr>
                <w:t>N 08-ЗРХ</w:t>
              </w:r>
            </w:hyperlink>
            <w:r>
              <w:rPr>
                <w:color w:val="392C69"/>
              </w:rPr>
              <w:t xml:space="preserve">, от 09.07.2012 </w:t>
            </w:r>
            <w:hyperlink r:id="rId9" w:history="1">
              <w:r>
                <w:rPr>
                  <w:color w:val="0000FF"/>
                </w:rPr>
                <w:t>N 70-ЗРХ</w:t>
              </w:r>
            </w:hyperlink>
            <w:r>
              <w:rPr>
                <w:color w:val="392C69"/>
              </w:rPr>
              <w:t xml:space="preserve">, от 05.10.2012 </w:t>
            </w:r>
            <w:hyperlink r:id="rId10" w:history="1">
              <w:r>
                <w:rPr>
                  <w:color w:val="0000FF"/>
                </w:rPr>
                <w:t>N 84-ЗРХ</w:t>
              </w:r>
            </w:hyperlink>
            <w:r>
              <w:rPr>
                <w:color w:val="392C69"/>
              </w:rPr>
              <w:t>,</w:t>
            </w:r>
          </w:p>
          <w:p w:rsidR="009B47A3" w:rsidRDefault="009B47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20.12.2012 </w:t>
            </w:r>
            <w:hyperlink r:id="rId11" w:history="1">
              <w:r>
                <w:rPr>
                  <w:color w:val="0000FF"/>
                </w:rPr>
                <w:t>N 120-ЗРХ</w:t>
              </w:r>
            </w:hyperlink>
            <w:r>
              <w:rPr>
                <w:color w:val="392C69"/>
              </w:rPr>
              <w:t xml:space="preserve">, от 15.03.2013 </w:t>
            </w:r>
            <w:hyperlink r:id="rId12" w:history="1">
              <w:r>
                <w:rPr>
                  <w:color w:val="0000FF"/>
                </w:rPr>
                <w:t>N 18-ЗРХ</w:t>
              </w:r>
            </w:hyperlink>
            <w:r>
              <w:rPr>
                <w:color w:val="392C69"/>
              </w:rPr>
              <w:t xml:space="preserve">, от 05.07.2013 </w:t>
            </w:r>
            <w:hyperlink r:id="rId13" w:history="1">
              <w:r>
                <w:rPr>
                  <w:color w:val="0000FF"/>
                </w:rPr>
                <w:t>N 62-ЗРХ</w:t>
              </w:r>
            </w:hyperlink>
            <w:r>
              <w:rPr>
                <w:color w:val="392C69"/>
              </w:rPr>
              <w:t>,</w:t>
            </w:r>
          </w:p>
          <w:p w:rsidR="009B47A3" w:rsidRDefault="009B47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21.02.2014 </w:t>
            </w:r>
            <w:hyperlink r:id="rId14" w:history="1">
              <w:r>
                <w:rPr>
                  <w:color w:val="0000FF"/>
                </w:rPr>
                <w:t>N 03-ЗРХ</w:t>
              </w:r>
            </w:hyperlink>
            <w:r>
              <w:rPr>
                <w:color w:val="392C69"/>
              </w:rPr>
              <w:t xml:space="preserve">, от 03.07.2014 </w:t>
            </w:r>
            <w:hyperlink r:id="rId15" w:history="1">
              <w:r>
                <w:rPr>
                  <w:color w:val="0000FF"/>
                </w:rPr>
                <w:t>N 58-ЗРХ</w:t>
              </w:r>
            </w:hyperlink>
            <w:r>
              <w:rPr>
                <w:color w:val="392C69"/>
              </w:rPr>
              <w:t xml:space="preserve">, от 08.12.2014 </w:t>
            </w:r>
            <w:hyperlink r:id="rId16" w:history="1">
              <w:r>
                <w:rPr>
                  <w:color w:val="0000FF"/>
                </w:rPr>
                <w:t>N 105-ЗРХ</w:t>
              </w:r>
            </w:hyperlink>
            <w:r>
              <w:rPr>
                <w:color w:val="392C69"/>
              </w:rPr>
              <w:t>,</w:t>
            </w:r>
          </w:p>
          <w:p w:rsidR="009B47A3" w:rsidRDefault="009B47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12.05.2015 </w:t>
            </w:r>
            <w:hyperlink r:id="rId17" w:history="1">
              <w:r>
                <w:rPr>
                  <w:color w:val="0000FF"/>
                </w:rPr>
                <w:t>N 42-ЗРХ</w:t>
              </w:r>
            </w:hyperlink>
            <w:r>
              <w:rPr>
                <w:color w:val="392C69"/>
              </w:rPr>
              <w:t xml:space="preserve">, от 07.12.2015 </w:t>
            </w:r>
            <w:hyperlink r:id="rId18" w:history="1">
              <w:r>
                <w:rPr>
                  <w:color w:val="0000FF"/>
                </w:rPr>
                <w:t>N 113-ЗРХ</w:t>
              </w:r>
            </w:hyperlink>
            <w:r>
              <w:rPr>
                <w:color w:val="392C69"/>
              </w:rPr>
              <w:t xml:space="preserve">, от 21.12.2015 </w:t>
            </w:r>
            <w:hyperlink r:id="rId19" w:history="1">
              <w:r>
                <w:rPr>
                  <w:color w:val="0000FF"/>
                </w:rPr>
                <w:t>N 125-ЗРХ</w:t>
              </w:r>
            </w:hyperlink>
            <w:r>
              <w:rPr>
                <w:color w:val="392C69"/>
              </w:rPr>
              <w:t>,</w:t>
            </w:r>
          </w:p>
          <w:p w:rsidR="009B47A3" w:rsidRDefault="009B47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10.10.2016 </w:t>
            </w:r>
            <w:hyperlink r:id="rId20" w:history="1">
              <w:r>
                <w:rPr>
                  <w:color w:val="0000FF"/>
                </w:rPr>
                <w:t>N 71-ЗРХ</w:t>
              </w:r>
            </w:hyperlink>
            <w:r>
              <w:rPr>
                <w:color w:val="392C69"/>
              </w:rPr>
              <w:t xml:space="preserve">, от 13.06.2017 </w:t>
            </w:r>
            <w:hyperlink r:id="rId21" w:history="1">
              <w:r>
                <w:rPr>
                  <w:color w:val="0000FF"/>
                </w:rPr>
                <w:t>N 47-ЗРХ</w:t>
              </w:r>
            </w:hyperlink>
            <w:r>
              <w:rPr>
                <w:color w:val="392C69"/>
              </w:rPr>
              <w:t xml:space="preserve">, от 30.10.2018 </w:t>
            </w:r>
            <w:hyperlink r:id="rId22" w:history="1">
              <w:r>
                <w:rPr>
                  <w:color w:val="0000FF"/>
                </w:rPr>
                <w:t>N 52-ЗРХ</w:t>
              </w:r>
            </w:hyperlink>
            <w:r>
              <w:rPr>
                <w:color w:val="392C69"/>
              </w:rPr>
              <w:t>,</w:t>
            </w:r>
          </w:p>
          <w:p w:rsidR="009B47A3" w:rsidRDefault="009B47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23" w:history="1">
              <w:r>
                <w:rPr>
                  <w:color w:val="0000FF"/>
                </w:rPr>
                <w:t>N 22-ЗРХ</w:t>
              </w:r>
            </w:hyperlink>
            <w:r>
              <w:rPr>
                <w:color w:val="392C69"/>
              </w:rPr>
              <w:t xml:space="preserve">, от 16.11.2020 </w:t>
            </w:r>
            <w:hyperlink r:id="rId24" w:history="1">
              <w:r>
                <w:rPr>
                  <w:color w:val="0000FF"/>
                </w:rPr>
                <w:t>N 76-ЗРХ</w:t>
              </w:r>
            </w:hyperlink>
            <w:r>
              <w:rPr>
                <w:color w:val="392C69"/>
              </w:rPr>
              <w:t>,</w:t>
            </w:r>
          </w:p>
          <w:p w:rsidR="009B47A3" w:rsidRDefault="009B47A3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Республики Хакасия</w:t>
            </w:r>
          </w:p>
          <w:p w:rsidR="009B47A3" w:rsidRDefault="009B47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20.12.2011 </w:t>
            </w:r>
            <w:hyperlink r:id="rId25" w:history="1">
              <w:r>
                <w:rPr>
                  <w:color w:val="0000FF"/>
                </w:rPr>
                <w:t>N 126-ЗРХ</w:t>
              </w:r>
            </w:hyperlink>
            <w:r>
              <w:rPr>
                <w:color w:val="392C69"/>
              </w:rPr>
              <w:t xml:space="preserve">, от 19.12.2012 </w:t>
            </w:r>
            <w:hyperlink r:id="rId26" w:history="1">
              <w:r>
                <w:rPr>
                  <w:color w:val="0000FF"/>
                </w:rPr>
                <w:t>N 116-ЗРХ</w:t>
              </w:r>
            </w:hyperlink>
            <w:r>
              <w:rPr>
                <w:color w:val="392C69"/>
              </w:rPr>
              <w:t xml:space="preserve">, от 25.12.2013 </w:t>
            </w:r>
            <w:hyperlink r:id="rId27" w:history="1">
              <w:r>
                <w:rPr>
                  <w:color w:val="0000FF"/>
                </w:rPr>
                <w:t>N 118-ЗРХ</w:t>
              </w:r>
            </w:hyperlink>
            <w:r>
              <w:rPr>
                <w:color w:val="392C69"/>
              </w:rPr>
              <w:t>,</w:t>
            </w:r>
          </w:p>
          <w:p w:rsidR="009B47A3" w:rsidRDefault="009B47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17.12.2014 </w:t>
            </w:r>
            <w:hyperlink r:id="rId28" w:history="1">
              <w:r>
                <w:rPr>
                  <w:color w:val="0000FF"/>
                </w:rPr>
                <w:t>N 121-ЗРХ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7A3" w:rsidRDefault="009B47A3"/>
        </w:tc>
      </w:tr>
    </w:tbl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Настоящий Закон регулирует порядок организации и осуществления деятельности по опеке и попечительству в отношении несовершеннолетних в Республике Хакасия и наделения органов местного самоуправления муниципальных образований Республики Хакасия государственными полномочиями по опеке и попечительству в отношении несовершеннолетних.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jc w:val="center"/>
        <w:outlineLvl w:val="1"/>
      </w:pPr>
      <w:r>
        <w:t>Глава 1. ОБЩИЕ ПОЛОЖЕНИЯ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>Статья 1. Понятия, применяемые в настоящем Законе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 xml:space="preserve">Для целей настоящего Закона применяются основные понятия и термины, предусмотренные Гражданским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Федерации, Семейным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 Российской Федерации, регулирующими деятельность по опеке и попечительству, а также следующие понятия: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замещающая семья - семья усыновителей, опекунов, попечителей, приемных родителей;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Хакасия от 24.02.2012 N 08-ЗРХ)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 xml:space="preserve">план по защите прав ребенка, оставшегося без попечения родителей, - акт (постановление, </w:t>
      </w:r>
      <w:r>
        <w:lastRenderedPageBreak/>
        <w:t>распоряжение) органа опеки и попечительства, в котором устанавливаются форма защиты прав и законных интересов ребенка, оставшегося без попечения родителей, уполномоченная организация, ответственная за осуществление мероприятий по защите прав и законных интересов ребенка, сроки и место его устройства, сроки пересмотра выбранного плана защиты прав и законных интересов ребенка, перечень мероприятий</w:t>
      </w:r>
      <w:proofErr w:type="gramEnd"/>
      <w:r>
        <w:t xml:space="preserve"> по обеспечению прав и законных интересов ребенка и сроки их выполнения;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служба сопровождения замещающих семей и лиц из числа детей-сирот и детей, оставшихся без попечения родителей, - служба, созданная при органе опеки и попечительства для обеспечения сопровождения замещающих семей и лиц из числа детей-сирот и детей, оставшихся без попечения родителей, нуждающихся в медицинской, психологической, педагогической, юридической, социальной помощи.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Хакасия от 08.12.2014 N 105-ЗРХ)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>Статья 2. Правовая основа деятельности органов опеки и попечительства в отношении несовершеннолетних в Республике Хакасия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proofErr w:type="gramStart"/>
      <w:r>
        <w:t xml:space="preserve">Органы опеки и попечительства в Республике Хакасия в своей деятельности в отношении несовершеннолетних руководствуются </w:t>
      </w:r>
      <w:hyperlink r:id="rId33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Федерации, Семейным </w:t>
      </w:r>
      <w:hyperlink r:id="rId3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Федерации",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21 декабря 1996 года N 159-ФЗ "О дополнительных гарантиях по социальной защите детей-сирот и детей</w:t>
      </w:r>
      <w:proofErr w:type="gramEnd"/>
      <w:r>
        <w:t xml:space="preserve">, оставшихся без попечения родителей",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попечительстве", другими федеральными законами и иными нормативными правовыми актами Российской Федерации, а также настоящим Законом, другими законами и иными нормативными правовыми актами Республики Хакасия.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>Статья 3. Задачи органов опеки и попечительства в отношении несовершеннолетних в Республике Хакасия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1. Основными задачами органов опеки и попечительства в отношении несовершеннолетних в Республике Хакасия являются: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1) защита прав и законных интересов несовершеннолетних, нуждающихся в установлении над ними опеки или попечительства, и несовершеннолетних, находящихся под опекой или попечительством;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2) надзор за деятельностью опекунов и попечителей;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сохранностью имущества и управлением имуществом несовершеннолетних,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2. На органы опеки и попечительства возлагаются также иные задачи в соответствии с федеральными законами и законами Республики Хакасия.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jc w:val="center"/>
        <w:outlineLvl w:val="1"/>
      </w:pPr>
      <w:r>
        <w:t>Глава 2. ОРГАНИЗАЦИЯ И ОСУЩЕСТВЛЕНИЕ</w:t>
      </w:r>
    </w:p>
    <w:p w:rsidR="009B47A3" w:rsidRDefault="009B47A3">
      <w:pPr>
        <w:pStyle w:val="ConsPlusTitle"/>
        <w:jc w:val="center"/>
      </w:pPr>
      <w:r>
        <w:t>ДЕЯТЕЛЬНОСТИ ПО ОПЕКЕ И ПОПЕЧИТЕЛЬСТВУ В ОТНОШЕНИИ</w:t>
      </w:r>
    </w:p>
    <w:p w:rsidR="009B47A3" w:rsidRDefault="009B47A3">
      <w:pPr>
        <w:pStyle w:val="ConsPlusTitle"/>
        <w:jc w:val="center"/>
      </w:pPr>
      <w:r>
        <w:t>НЕСОВЕРШЕННОЛЕТНИХ В РЕСПУБЛИКЕ ХАКАСИЯ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>Статья 4. Категории детей, в отношении которых органы опеки и попечительства правомочны осуществлять профилактическую работу, принимать решения по защите их прав и законных интересов</w:t>
      </w:r>
    </w:p>
    <w:p w:rsidR="009B47A3" w:rsidRDefault="009B47A3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Хакасия от 10.10.2016 N 71-ЗРХ)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К числу детей, нуждающихся в защите прав и интересов, относятся: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1) дети-сироты;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2) дети, оставшиеся без попечения родителей, в случаях, установленных федеральными законами, а также в случаях нахождения родителей в медицинских организациях; когда родители или единственный родитель, находящиеся под опекой (попечительством), не достигли совершеннолетия; отобрания ребенка при непосредственной угрозе жизни ребенка или его здоровью;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3) дети, имеющие родителей, усыновителей, при осуществлении сделок с имуществом, принадлежащим несовершеннолетним.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>Статья 5. Система органов опеки и попечительства в отношении несовершеннолетних в Республике Хакасия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1. В целях осуществления государственных полномочий по организации и осуществлению деятельности по опеке и попечительству в отношении несовершеннолетних в Республике Хакасия создается система органов опеки и попечительства.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систему органов опеки и попечительства Республики Хакасия входят орган исполнительной власти Республики Хакасия, уполномоченный на организацию деятельности по опеке и попечительству в отношении несовершеннолетних (далее - уполномоченный орган), а также органы местного самоуправления муниципальных образований Республики Хакасия в соответствии с переданными государственными полномочиями по опеке и попечительству в отношении несовершеннолетних (далее - органы опеки и попечительства).</w:t>
      </w:r>
      <w:proofErr w:type="gramEnd"/>
    </w:p>
    <w:p w:rsidR="009B47A3" w:rsidRDefault="009B47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Республики Хакасия от 03.07.2014 N 58-ЗРХ)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1" w:history="1">
        <w:r>
          <w:rPr>
            <w:color w:val="0000FF"/>
          </w:rPr>
          <w:t>Закон</w:t>
        </w:r>
      </w:hyperlink>
      <w:r>
        <w:t xml:space="preserve"> Республики Хакасия от 03.07.2014 N 58-ЗРХ.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Организация деятельности органа опеки и попечительства определяется положением о нем, которое утверждается муниципальным правовым актом.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 Уполномоченный орган действует на основе положения о нем, утверждаемого постановлением Правительства Республики Хакасия.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Для обеспечения сопровождения замещающих семей и лиц из числа детей-сирот и детей, оставшихся без попечения родителей, нуждающихся в медицинской, психологической, педагогической, юридической, социальной помощи, при органах опеки и попечительства создается служба сопровождения замещающих семей и лиц из числа детей-сирот и детей, оставшихся без попечения родителей, местом нахождения которой может быть организация для детей-сирот и детей, оставшихся без попечения родителей, и</w:t>
      </w:r>
      <w:proofErr w:type="gramEnd"/>
      <w:r>
        <w:t xml:space="preserve"> другие образовательные организации.</w:t>
      </w:r>
    </w:p>
    <w:p w:rsidR="009B47A3" w:rsidRDefault="009B47A3">
      <w:pPr>
        <w:pStyle w:val="ConsPlusNormal"/>
        <w:jc w:val="both"/>
      </w:pPr>
      <w:r>
        <w:t xml:space="preserve">(часть 4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Республики Хакасия от 08.12.2014 N 105-ЗРХ)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5. Осуществление полномочий органов опеки и попечительства юридическими лицами или гражданами, не являющимися сотрудниками органов опеки и попечительства, не допускается.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>Статья 6. Полномочия уполномоченного органа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Уполномоченный орган: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1) осуществляет подготовку проектов нормативных правовых актов Республики Хакасия, регулирующих порядок осуществления деятельности по опеке и попечительству в отношении </w:t>
      </w:r>
      <w:r>
        <w:lastRenderedPageBreak/>
        <w:t>несовершеннолетних на территории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1(1) разрабатывает и утверждает административные регламенты по предоставлению государственных услуг по опеке и попечительству в отношении несовершеннолетних в Республике Хакасия;</w:t>
      </w:r>
    </w:p>
    <w:p w:rsidR="009B47A3" w:rsidRDefault="009B47A3">
      <w:pPr>
        <w:pStyle w:val="ConsPlusNormal"/>
        <w:jc w:val="both"/>
      </w:pPr>
      <w:r>
        <w:t xml:space="preserve">(п. 1(1)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Республики Хакасия от 05.10.2012 N 84-ЗРХ)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2) является региональным оператором государственного банка данных о детях, оставшихся без попечения родителей;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3) производит назначение и выплату единовременного пособия при передаче ребенка (детей) на воспитание в семью;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3(1) производит назначение и предоставление единовременной выплаты гражданам Российской Федерации, постоянно проживающим на территории Республики Хакасия, усыновившим (удочерившим) ребенка (детей);</w:t>
      </w:r>
    </w:p>
    <w:p w:rsidR="009B47A3" w:rsidRDefault="009B47A3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Законом</w:t>
        </w:r>
      </w:hyperlink>
      <w:r>
        <w:t xml:space="preserve"> Республики Хакасия от 12.05.2015 N 42-ЗРХ)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4) осуществляет </w:t>
      </w:r>
      <w:proofErr w:type="gramStart"/>
      <w:r>
        <w:t>контроль за</w:t>
      </w:r>
      <w:proofErr w:type="gramEnd"/>
      <w:r>
        <w:t xml:space="preserve"> соблюдением законодательства Российской Федерации и законодательства Республики Хакасия в области защиты прав и законных интересов детей-сирот и детей, оставшихся без попечения родителей;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5) осуществляет взаимодействие с другими органами исполнительной власти Республики Хакасия, органами местного самоуправления и территориальными органами федеральных органов исполнительной власти, образовательными организациями, организациями, оказывающими социальные услуги, медицинскими организациями, другими органами и организациями по вопросам, связанным с организацией и осуществлением деятельности по опеке и попечительству в отношении несовершеннолетних;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6) в пределах своей компетенции осуществляет рассмотрение обращений, заявлений и жалоб по вопросам опеки и попечительства в отношении несовершеннолетних;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7) осуществляет методическую помощь органам опеки и попечительства;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8) разрабатывает и реализует государственные программы Республики Хакасия, направленные на защиту прав и законных интересов детей-сирот и детей, оставшихся без попечения родителей;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Республики Хакасия от 03.07.2014 N 58-ЗРХ)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8(1) разрабатывает и утверждает программу подготовки лиц, желающих принять на воспитание в свою семью ребенка, оставшегося без попечения родителей;</w:t>
      </w:r>
    </w:p>
    <w:p w:rsidR="009B47A3" w:rsidRDefault="009B47A3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Законом</w:t>
        </w:r>
      </w:hyperlink>
      <w:r>
        <w:t xml:space="preserve"> Республики Хакасия от 09.07.2012 N 70-ЗРХ;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Республики Хакасия от 21.02.2014 N 03-ЗРХ)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9) осуществляет информационный и статистический анализ социально-демографической ситуации в Республике Хакасия в отношении детей-сирот и детей, оставшихся без попечения родителей;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10) осуществляет финансирование деятельности органов опеки и попечительства, организаций для детей-сирот и детей, оставшихся без попечения родителей, замещающих семей;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11) организует работу по улучшению отношения общества к приему детей на воспитание в семью;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11(1) осуществляет формирование: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lastRenderedPageBreak/>
        <w:t>а) сводного реестра детей-сирот, детей, оставшихся без попечения родителей, не имеющих жилых помещений, в порядке, установленном Правительством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б) сводного списка по Республике Хакасия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помещениями;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Хакасия от 13.05.2019 N 22-ЗРХ)</w:t>
      </w:r>
    </w:p>
    <w:p w:rsidR="009B47A3" w:rsidRDefault="009B47A3">
      <w:pPr>
        <w:pStyle w:val="ConsPlusNormal"/>
        <w:jc w:val="both"/>
      </w:pPr>
      <w:r>
        <w:t xml:space="preserve">(п. 11(1)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Республики Хакасия от 15.03.2013 N 18-ЗРХ)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12) осуществляет иные полномочия в соответствии с законодательством Российской Федерации и законодательством Республики Хакасия.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>Статья 7. Взаимодействие органов опеки и попечительства с образовательными организациями, медицинскими организациями, организациями, оказывающими социальные услуги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Республики Хакасия от 03.07.2014 N 58-ЗРХ)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bookmarkStart w:id="0" w:name="P112"/>
      <w:bookmarkEnd w:id="0"/>
      <w:r>
        <w:t xml:space="preserve">1. Органы опеки и попечительства вправе принимать решения об устройстве детей-сирот и детей, оставшихся без попечения родителей (нуждающихся в опеке и попечительстве), в расположенные на территории Республики Хакасия организации, указанные в </w:t>
      </w:r>
      <w:hyperlink r:id="rId51" w:history="1">
        <w:r>
          <w:rPr>
            <w:color w:val="0000FF"/>
          </w:rPr>
          <w:t>пункте 1 статьи 155.1</w:t>
        </w:r>
      </w:hyperlink>
      <w:r>
        <w:t xml:space="preserve"> Семейного кодекса Российской Федерации.</w:t>
      </w:r>
    </w:p>
    <w:p w:rsidR="009B47A3" w:rsidRDefault="009B47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Республики Хакасия от 03.07.2014 N 58-ЗРХ)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Органы опеки и попечительства осуществляют </w:t>
      </w:r>
      <w:proofErr w:type="gramStart"/>
      <w:r>
        <w:t>контроль за</w:t>
      </w:r>
      <w:proofErr w:type="gramEnd"/>
      <w:r>
        <w:t xml:space="preserve"> условиями содержания, воспитания и образования детей-сирот и детей, оставшихся без попечения родителей, находящихся в организациях, указанных в </w:t>
      </w:r>
      <w:hyperlink w:anchor="P112" w:history="1">
        <w:r>
          <w:rPr>
            <w:color w:val="0000FF"/>
          </w:rPr>
          <w:t>абзаце первом</w:t>
        </w:r>
      </w:hyperlink>
      <w:r>
        <w:t xml:space="preserve"> настоящей части, а также принимают меры для устройства таких детей на воспитание в семью.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Республики Хакасия от 03.07.2014 N 58-ЗРХ)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Для оказания детям-сиротам и детям, оставшимся без попечения родителей, образовательных, медицинских, социальных и иных услуг, на получение которых они имеют право в соответствии с федеральными законами и законами Республики Хакасия, органы опеки и попечительства вправе обращаться в образовательные организации, медицинские организации, организации, оказывающие социальные услуги, находящиеся в ведении органов исполнительной власти Республики Хакасия и органов местного самоуправления муниципальных образований Республики</w:t>
      </w:r>
      <w:proofErr w:type="gramEnd"/>
      <w:r>
        <w:t xml:space="preserve"> Хакасия.</w:t>
      </w:r>
    </w:p>
    <w:p w:rsidR="009B47A3" w:rsidRDefault="009B47A3">
      <w:pPr>
        <w:pStyle w:val="ConsPlusNormal"/>
        <w:jc w:val="both"/>
      </w:pPr>
      <w:r>
        <w:t xml:space="preserve">(часть 2 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Республики Хакасия от 03.07.2014 N 58-ЗРХ)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3. Взаимодействие органов опеки и попечительства с организациями, указанными в </w:t>
      </w:r>
      <w:hyperlink w:anchor="P112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может осуществляться на основании соглашения о сотрудничестве, заключаемого между органом опеки и попечительства и указанными организациями.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>Статья 8. Кадровое обеспечение уполномоченного органа, органов опеки и попечительства, служб сопровождения замещающих семей и лиц из числа детей-сирот и детей, оставшихся без попечения родителей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Республики Хакасия от 08.12.2014 N 105-ЗРХ)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1. Норматив численности работников уполномоченного органа определяется из расчета 3 работника на 2000 детей-сирот и детей, оставшихся без попечения родителей, а также лиц из их числа.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Республики Хакасия от 30.09.2011 N 80-ЗРХ)</w:t>
      </w:r>
    </w:p>
    <w:p w:rsidR="009B47A3" w:rsidRDefault="009B47A3">
      <w:pPr>
        <w:pStyle w:val="ConsPlusNormal"/>
        <w:spacing w:before="220"/>
        <w:ind w:firstLine="540"/>
        <w:jc w:val="both"/>
      </w:pPr>
      <w:bookmarkStart w:id="1" w:name="P125"/>
      <w:bookmarkEnd w:id="1"/>
      <w:r>
        <w:t>2. Норматив численности работников органов опеки и попечительства определяется из расчета 1 работник на 2000 детей в городе и 1 работник на 1500 детей в сельской местности.</w:t>
      </w:r>
    </w:p>
    <w:p w:rsidR="009B47A3" w:rsidRDefault="009B47A3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Законов Республики Хакасия от 10.12.2010 </w:t>
      </w:r>
      <w:hyperlink r:id="rId57" w:history="1">
        <w:r>
          <w:rPr>
            <w:color w:val="0000FF"/>
          </w:rPr>
          <w:t>N 122-ЗРХ</w:t>
        </w:r>
      </w:hyperlink>
      <w:r>
        <w:t xml:space="preserve">, от 30.09.2011 </w:t>
      </w:r>
      <w:hyperlink r:id="rId58" w:history="1">
        <w:r>
          <w:rPr>
            <w:color w:val="0000FF"/>
          </w:rPr>
          <w:t>N 80-ЗРХ</w:t>
        </w:r>
      </w:hyperlink>
      <w:r>
        <w:t xml:space="preserve">, от 15.03.2013 </w:t>
      </w:r>
      <w:hyperlink r:id="rId59" w:history="1">
        <w:r>
          <w:rPr>
            <w:color w:val="0000FF"/>
          </w:rPr>
          <w:t>N 18-ЗРХ</w:t>
        </w:r>
      </w:hyperlink>
      <w:r>
        <w:t>)</w:t>
      </w:r>
    </w:p>
    <w:p w:rsidR="009B47A3" w:rsidRDefault="009B47A3">
      <w:pPr>
        <w:pStyle w:val="ConsPlusNormal"/>
        <w:spacing w:before="220"/>
        <w:ind w:firstLine="540"/>
        <w:jc w:val="both"/>
      </w:pPr>
      <w:bookmarkStart w:id="2" w:name="P127"/>
      <w:bookmarkEnd w:id="2"/>
      <w:r>
        <w:t>3. Норматив численности работников, занимающихся сопровождением замещающих семей и лиц из числа детей-сирот и детей, оставшихся без попечения родителей, определяется из расчета 1 работник на 100 детей, воспитывающихся в замещающих семьях и нуждающихся в медицинской, психологической, педагогической, юридической, социальной помощи.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Общая численность работников, занимающихся указанным видом деятельности, должна быть не менее 1 человека вне зависимости от уменьшения количества детей, воспитывающихся в замещающих семьях и нуждающихся в медицинской, психологической, педагогической, юридической, социальной помощи.</w:t>
      </w:r>
    </w:p>
    <w:p w:rsidR="009B47A3" w:rsidRDefault="009B47A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Республики Хакасия от 08.12.2014 N 105-ЗРХ)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3(1). Норматив численности обслуживающего персонала (водители) определяется из расчета 1 работник на муниципальный район и (или) городской округ Республики Хакасия.</w:t>
      </w:r>
    </w:p>
    <w:p w:rsidR="009B47A3" w:rsidRDefault="009B47A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3(1) введена </w:t>
      </w:r>
      <w:hyperlink r:id="rId61" w:history="1">
        <w:r>
          <w:rPr>
            <w:color w:val="0000FF"/>
          </w:rPr>
          <w:t>Законом</w:t>
        </w:r>
      </w:hyperlink>
      <w:r>
        <w:t xml:space="preserve"> Республики Хакасия от 20.12.2012 N 120-ЗРХ)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4. Органы местного самоуправления муниципальных районов и городских округов Республики Хакасия предусматривают введение штатных единиц муниципальных служащих органов опеки и попечительства в соответствии с нормативом, установленным </w:t>
      </w:r>
      <w:hyperlink w:anchor="P125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>Статья 9. Показатели эффективности работы органов опеки и попечительства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1. Перечень показателей для оценки эффективности деятельности органов опеки и попечительства утверждается в порядке, определяемом законодательством Российской Федерации.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2. Система показателей используется при проведении ежегодного мониторинга эффективности реализуемых мероприятий по защите прав и законных интересов несовершеннолетних, позволяющего при необходимости обеспечить своевременную корректировку планируемых и принимаемых органами опеки и попечительства мер.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>Статья 10. Финансовое обеспечение затрат на организацию и осуществление деятельности по опеке и попечительству в отношении несовершеннолетних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1. Расходы на организацию и осуществление деятельности по опеке и попечительству в отношении несовершеннолетних в Республике Хакасия финансируются за счет средств республиканского бюджета Республики Хакасия в порядке, установленном бюджетным законодательством.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использованием бюджетных средств осуществляется государственными органами Республики Хакасия в порядке, предусмотренном законодательством Российской Федерации и законодательством Республики Хакасия.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jc w:val="center"/>
        <w:outlineLvl w:val="1"/>
      </w:pPr>
      <w:r>
        <w:t>Глава 3. НАДЕЛЕНИЕ ОРГАНОВ</w:t>
      </w:r>
    </w:p>
    <w:p w:rsidR="009B47A3" w:rsidRDefault="009B47A3">
      <w:pPr>
        <w:pStyle w:val="ConsPlusTitle"/>
        <w:jc w:val="center"/>
      </w:pPr>
      <w:r>
        <w:t xml:space="preserve">МЕСТНОГО САМОУПРАВЛЕНИЯ </w:t>
      </w:r>
      <w:proofErr w:type="gramStart"/>
      <w:r>
        <w:t>МУНИЦИПАЛЬНЫХ</w:t>
      </w:r>
      <w:proofErr w:type="gramEnd"/>
    </w:p>
    <w:p w:rsidR="009B47A3" w:rsidRDefault="009B47A3">
      <w:pPr>
        <w:pStyle w:val="ConsPlusTitle"/>
        <w:jc w:val="center"/>
      </w:pPr>
      <w:r>
        <w:t xml:space="preserve">ОБРАЗОВАНИЙ РЕСПУБЛИКИ ХАКАСИЯ </w:t>
      </w:r>
      <w:proofErr w:type="gramStart"/>
      <w:r>
        <w:t>ГОСУДАРСТВЕННЫМИ</w:t>
      </w:r>
      <w:proofErr w:type="gramEnd"/>
    </w:p>
    <w:p w:rsidR="009B47A3" w:rsidRDefault="009B47A3">
      <w:pPr>
        <w:pStyle w:val="ConsPlusTitle"/>
        <w:jc w:val="center"/>
      </w:pPr>
      <w:r>
        <w:t>ПОЛНОМОЧИЯМИ ПО ОПЕКЕ И ПОПЕЧИТЕЛЬСТВУ</w:t>
      </w:r>
    </w:p>
    <w:p w:rsidR="009B47A3" w:rsidRDefault="009B47A3">
      <w:pPr>
        <w:pStyle w:val="ConsPlusTitle"/>
        <w:jc w:val="center"/>
      </w:pPr>
      <w:r>
        <w:t>В ОТНОШЕНИИ НЕСОВЕРШЕННОЛЕТНИХ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>Статья 11. Наделение органов местного самоуправления муниципальных образований Республики Хакасия государственными полномочиями по опеке и попечительству в отношении несовершеннолетних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bookmarkStart w:id="3" w:name="P152"/>
      <w:bookmarkEnd w:id="3"/>
      <w:r>
        <w:t xml:space="preserve">1. Органы местного самоуправления муниципальных образований Республики Хакасия, указанных в </w:t>
      </w:r>
      <w:hyperlink w:anchor="P381" w:history="1">
        <w:r>
          <w:rPr>
            <w:color w:val="0000FF"/>
          </w:rPr>
          <w:t>приложении 1</w:t>
        </w:r>
      </w:hyperlink>
      <w:r>
        <w:t xml:space="preserve"> к настоящему Закону, наделяются следующими государственными полномочиями по опеке и попечительству в отношении несовершеннолетних: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1) выявление и учет детей-сирот и детей, оставшихся без попечения родителей, в соответствии с порядком, установленным уполномоченным Правительством Российской Федерации федеральным органом исполнительной власти;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Республики Хакасия от 03.07.2014 N 58-ЗРХ)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2) проведение обследования условий жизни ребенка в соответствии с законодательством Российской Федерации;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Республики Хакасия от 10.10.2016 N 71-ЗРХ)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3) обеспечение устройства детей-сирот и детей, оставшихся без попечения родителей, в семью, а при отсутствии такой возможности - на полное государственное обеспечение в соответствующие организации для детей-сирот и детей, оставшихся без попечения родителей;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Республики Хакасия от 03.07.2014 N 58-ЗРХ)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4) обеспечение временного устройства нуждающихся в опеке или попечительстве несовершеннолетних, а также сохранности их имущества;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5) представление сведений о детях-сиротах и детях, оставшихся без попечения родителей, не устроенных на воспитание в семьи, в уполномоченный орган в порядке и в сроки, установленные законодательством Российской Федерации;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6) представление в уполномоченный орган копий муниципальных правовых актов и иных документов, необходимых для назначения и выплаты единовременных пособий при всех формах устройства детей, лишенных родительского попечения, в семью;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7) ведение учета лиц, выразивших желание усыновить ребенка (детей), в порядке, установленном Правительством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8) в установленном законодательством Российской Федерации порядке подготовка материалов, необходимых для усыновления (удочерения) детей, находящихся на территории муниципального образования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9) представление в суд заключений об обоснованности и о соответствии усыновления (удочерения) интересам ребенка, о соответствии отмены усыновления (удочерения), участие в судебных заседаниях по вопросам установления и отмены усыновления (удочерения);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10)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формах: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а) дача заключения о возможности быть опекуном (попечителем), принятие решения о назначении опекуна (попечителя), об освобождении или отстранении опекуна (попечителя) от исполнения возложенных на него обязанностей в случаях, предусмотренных законодательством Российской Федерации;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б) дача заключения о возможности быть приемными родителями, заключение договора о приемной семье, принятие решения о досрочном расторжении указанного договора по основаниям, предусмотренным законодательством Российской Федерации;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65" w:history="1">
        <w:proofErr w:type="gramStart"/>
        <w:r>
          <w:rPr>
            <w:color w:val="0000FF"/>
          </w:rPr>
          <w:t>Закон</w:t>
        </w:r>
      </w:hyperlink>
      <w:r>
        <w:t xml:space="preserve"> Республики Хакасия от 24.02.2012 N 08-ЗРХ;</w:t>
      </w:r>
      <w:proofErr w:type="gramEnd"/>
    </w:p>
    <w:p w:rsidR="009B47A3" w:rsidRDefault="009B47A3">
      <w:pPr>
        <w:pStyle w:val="ConsPlusNormal"/>
        <w:spacing w:before="220"/>
        <w:ind w:firstLine="540"/>
        <w:jc w:val="both"/>
      </w:pPr>
      <w:r>
        <w:lastRenderedPageBreak/>
        <w:t>11) осуществление функций опекуна (попечителя) в отношении несовершеннолетних в порядке и в случаях, установленных законодательством Российской Федерации;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12) осуществление </w:t>
      </w:r>
      <w:proofErr w:type="gramStart"/>
      <w:r>
        <w:t>контроля за</w:t>
      </w:r>
      <w:proofErr w:type="gramEnd"/>
      <w:r>
        <w:t xml:space="preserve"> условиями содержания, воспитания и образования детей-сирот, детей, оставшихся без попечения родителей, и лиц из их числа, находящихся на полном государственном обеспечении в образовательных организациях, медицинских организациях, организациях, оказывающих социальные услуги, а также принятие мер для устройства таких детей на воспитание в семью;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Республики Хакасия от 03.07.2014 N 58-ЗРХ)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13) ведение учета усыновленных (удочеренных) детей, детей, в отношении которых установлена опека или попечительство, переданных на воспитание в приемную семью;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Республики Хакасия от 24.02.2012 N 08-ЗРХ)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14) надзор за деятельностью опекунов (попечителей), приемных родителей;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Республики Хакасия от 24.02.2012 N 08-ЗРХ)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15) оказание необходимой помощи опекунам (попечителям), приемным родителям в организации воспитания, обучения, отдыха и занятости детей, получения ими медицинской помощи;</w:t>
      </w:r>
    </w:p>
    <w:p w:rsidR="009B47A3" w:rsidRDefault="009B47A3">
      <w:pPr>
        <w:pStyle w:val="ConsPlusNormal"/>
        <w:jc w:val="both"/>
      </w:pPr>
      <w:r>
        <w:t xml:space="preserve">(в ред. Законов Республики Хакасия от 24.02.2012 </w:t>
      </w:r>
      <w:hyperlink r:id="rId69" w:history="1">
        <w:r>
          <w:rPr>
            <w:color w:val="0000FF"/>
          </w:rPr>
          <w:t>N 08-ЗРХ</w:t>
        </w:r>
      </w:hyperlink>
      <w:r>
        <w:t xml:space="preserve">, от 03.07.2014 </w:t>
      </w:r>
      <w:hyperlink r:id="rId70" w:history="1">
        <w:r>
          <w:rPr>
            <w:color w:val="0000FF"/>
          </w:rPr>
          <w:t>N 58-ЗРХ</w:t>
        </w:r>
      </w:hyperlink>
      <w:r>
        <w:t>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16) оказание необходимой помощи в разрешении разногласий, возникающих между несовершеннолетними родителями и опекуном их ребенка, и назначение представителя для защиты прав и интересов детей при наличии противоречий между интересами родителей и детей;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17) организация подготовки лиц, желающих принять на воспитание в свою семью ребенка, оставшегося без попечения родителей, по программе, утвержденной уполномоченным органом;</w:t>
      </w:r>
    </w:p>
    <w:p w:rsidR="009B47A3" w:rsidRDefault="009B47A3">
      <w:pPr>
        <w:pStyle w:val="ConsPlusNormal"/>
        <w:jc w:val="both"/>
      </w:pPr>
      <w:r>
        <w:t xml:space="preserve">(п. 17 в ред. Законов Республики Хакасия от 09.07.2012 </w:t>
      </w:r>
      <w:hyperlink r:id="rId71" w:history="1">
        <w:r>
          <w:rPr>
            <w:color w:val="0000FF"/>
          </w:rPr>
          <w:t>N 70-ЗРХ</w:t>
        </w:r>
      </w:hyperlink>
      <w:r>
        <w:t xml:space="preserve">, от 21.02.2014 </w:t>
      </w:r>
      <w:hyperlink r:id="rId72" w:history="1">
        <w:r>
          <w:rPr>
            <w:color w:val="0000FF"/>
          </w:rPr>
          <w:t>N 03-ЗРХ</w:t>
        </w:r>
      </w:hyperlink>
      <w:r>
        <w:t>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18) защита прав и законных интересов детей-сирот и детей, оставшихся без попечения родителей, оказание содействия в защите прав и законных интересов лицам из числа детей-сирот и детей, оставшихся без попечения родителей, а также обучающимся, потерявшим в период обучения обоих или единственного родителя;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19) обеспечение разработки и реализации плана по защите прав ребенка, оставшегося без попечения родителей;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20) дача предварительного разрешения опекунам и попечителям, распоряжающимся имуществом несовершеннолетних, оставшихся без попечения родителей, на расходование доходов несовершеннолетнего, в том числе доходов, причитающихся несовершеннолетнему от управления его имуществом, на сумму денежных средств, превышающую величину прожиточного минимума на душу населения в целом по Российской Федерации, за исключением доходов, которыми несовершеннолетний вправе распоряжаться самостоятельно;</w:t>
      </w:r>
      <w:proofErr w:type="gramEnd"/>
    </w:p>
    <w:p w:rsidR="009B47A3" w:rsidRDefault="009B47A3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Республики Хакасия от 09.07.2012 N 70-ЗРХ)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21) дача согласия на отчуждение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попечительства), если при этом затрагиваются права или законные интересы указанных лиц;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 xml:space="preserve">22) дача предварительного разрешения родителям, усыновителям, опекунам (дача предварительного разрешения на дачу согласия родителями, усыновителями, попечителями) на совершение сделок по сдаче имущества несовершеннолетнего внаем, в аренду, в безвозмездное </w:t>
      </w:r>
      <w:r>
        <w:lastRenderedPageBreak/>
        <w:t>пользование или в залог, по отчуждению имущества несовершеннолетнего (в том числе по обмену или дарению), сделок, влекущих за собой отказ от принадлежащих несовершеннолетнему прав, раздел его имущества или выдел из него долей</w:t>
      </w:r>
      <w:proofErr w:type="gramEnd"/>
      <w:r>
        <w:t xml:space="preserve">, </w:t>
      </w:r>
      <w:proofErr w:type="gramStart"/>
      <w:r>
        <w:t>и на совершение любых других сделок, влекущих за собой уменьшение стоимости имущества несовершеннолетнего, а также любых других действий, влекущих уменьшение имущества несовершеннолетнего, в том числе при отказе от иска, поданного в интересах несовершеннолетнего, заключении в судебном разбирательстве мирового соглашения от имени несовершеннолетнего, заключении мирового соглашения с должником по исполнительному производству, в котором несовершеннолетний является взыскателем;</w:t>
      </w:r>
      <w:proofErr w:type="gramEnd"/>
    </w:p>
    <w:p w:rsidR="009B47A3" w:rsidRDefault="009B47A3">
      <w:pPr>
        <w:pStyle w:val="ConsPlusNormal"/>
        <w:jc w:val="both"/>
      </w:pPr>
      <w:r>
        <w:t xml:space="preserve">(п. 22 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Республики Хакасия от 30.10.2018 N 52-ЗРХ)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23) принятие мер по защите жилищных прав детей-сирот, детей, оставшихся без попечения родителей, лиц из числа детей-сирот и детей, оставшихся без попечения родителей, в том числе по обеспечению их жилыми помещениями в случаях, предусмотренных законодательством Российской Федерации и законодательством Республики Хакасия, по проведению обследования жилых помещений, принадлежащих им на праве пользования, а также находящихся в их собственности, с целью определения</w:t>
      </w:r>
      <w:proofErr w:type="gramEnd"/>
      <w:r>
        <w:t xml:space="preserve"> необходимости проведения ремонта жилого помещения, по определению необходимости оказания материальной помощи на частичную оплату жилых помещений (плату за наем) и коммунальных услуг лицам из числа детей-сирот и детей, оставшихся без попечения родителей, находящимся в трудной жизненной ситуации;</w:t>
      </w:r>
    </w:p>
    <w:p w:rsidR="009B47A3" w:rsidRDefault="009B47A3">
      <w:pPr>
        <w:pStyle w:val="ConsPlusNormal"/>
        <w:jc w:val="both"/>
      </w:pPr>
      <w:r>
        <w:t xml:space="preserve">(в ред. Законов Республики Хакасия от 15.03.2013 </w:t>
      </w:r>
      <w:hyperlink r:id="rId75" w:history="1">
        <w:r>
          <w:rPr>
            <w:color w:val="0000FF"/>
          </w:rPr>
          <w:t>N 18-ЗРХ</w:t>
        </w:r>
      </w:hyperlink>
      <w:r>
        <w:t xml:space="preserve">, от 08.12.2014 </w:t>
      </w:r>
      <w:hyperlink r:id="rId76" w:history="1">
        <w:r>
          <w:rPr>
            <w:color w:val="0000FF"/>
          </w:rPr>
          <w:t>N 105-ЗРХ</w:t>
        </w:r>
      </w:hyperlink>
      <w:r>
        <w:t xml:space="preserve">, от 13.05.2019 </w:t>
      </w:r>
      <w:hyperlink r:id="rId77" w:history="1">
        <w:r>
          <w:rPr>
            <w:color w:val="0000FF"/>
          </w:rPr>
          <w:t>N 22-ЗРХ</w:t>
        </w:r>
      </w:hyperlink>
      <w:r>
        <w:t>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24) ведение реестра детей-сирот, детей, оставшихся без попечения родителей, не имеющих жилых помещений, с момента утраты родительского попечения до достижения четырнадцатилетнего возраста;</w:t>
      </w:r>
    </w:p>
    <w:p w:rsidR="009B47A3" w:rsidRDefault="009B47A3">
      <w:pPr>
        <w:pStyle w:val="ConsPlusNormal"/>
        <w:jc w:val="both"/>
      </w:pPr>
      <w:r>
        <w:t xml:space="preserve">(в ред. Законов Республики Хакасия от 10.12.2010 </w:t>
      </w:r>
      <w:hyperlink r:id="rId78" w:history="1">
        <w:r>
          <w:rPr>
            <w:color w:val="0000FF"/>
          </w:rPr>
          <w:t>N 122-ЗРХ</w:t>
        </w:r>
      </w:hyperlink>
      <w:r>
        <w:t xml:space="preserve">, от 15.03.2013 </w:t>
      </w:r>
      <w:hyperlink r:id="rId79" w:history="1">
        <w:r>
          <w:rPr>
            <w:color w:val="0000FF"/>
          </w:rPr>
          <w:t>N 18-ЗРХ</w:t>
        </w:r>
      </w:hyperlink>
      <w:r>
        <w:t>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25) утратил силу. - </w:t>
      </w:r>
      <w:hyperlink r:id="rId80" w:history="1">
        <w:proofErr w:type="gramStart"/>
        <w:r>
          <w:rPr>
            <w:color w:val="0000FF"/>
          </w:rPr>
          <w:t>Закон</w:t>
        </w:r>
      </w:hyperlink>
      <w:r>
        <w:t xml:space="preserve"> Республики Хакасия от 24.02.2012 N 08-ЗРХ;</w:t>
      </w:r>
      <w:proofErr w:type="gramEnd"/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26) выдача разрешения на раздельное проживание попечителей и их несовершеннолетних подопечных в соответствии со </w:t>
      </w:r>
      <w:hyperlink r:id="rId81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Федерации, принятие решения с согласия обоих родителей, усыновителей или попечителя либо при отсутствии такого согласия подготовка заключения в суд о возможности объявления несовершеннолетнего полностью </w:t>
      </w:r>
      <w:proofErr w:type="gramStart"/>
      <w:r>
        <w:t>дееспособным</w:t>
      </w:r>
      <w:proofErr w:type="gramEnd"/>
      <w:r>
        <w:t xml:space="preserve"> (эмансипированным);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27) принятие соответствующего акта о немедленном отобрании ребенка у родителей или других лиц, на попечении которых он находится, при непосредственной угрозе жизни или здоровью ребенка;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28) проведение обследования условий жизни ребенка, а также лица (лиц), претендующего (претендующих) на его воспитание, представление заключений в суд по спорам, связанным с воспитанием детей, разрешение спорных вопросов между родителями (иными законными представителями) и родственниками о воспитании детей;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Республики Хакасия от 10.12.2010 N 122-ЗРХ)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29) обращение в суд с исками о лишении родительских прав, об ограничении родительских прав, о признании брака недействительным в случаях, предусмотренных Семейным </w:t>
      </w:r>
      <w:hyperlink r:id="rId83" w:history="1">
        <w:r>
          <w:rPr>
            <w:color w:val="0000FF"/>
          </w:rPr>
          <w:t>кодексом</w:t>
        </w:r>
      </w:hyperlink>
      <w:r>
        <w:t xml:space="preserve"> Российской Федерации, об отмене усыновления, дача заключений и участие в судебных заседаниях по данным вопросам в случаях, предусмотренных законодательством Российской Федерации;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30) рассмотрение возможности предъявления исков при решении вопросов возвращения детей-сирот и детей, оставшихся без попечения родителей, в жилые помещения, откуда они были направлены в организации для детей-сирот и детей, оставшихся без попечения родителей, </w:t>
      </w:r>
      <w:r>
        <w:lastRenderedPageBreak/>
        <w:t>семейные детские дома, приемные семьи, к опекунам или попечителям; рассмотрение возможности предъявления исков о выселении родителей, лишенных родительских прав, из занимаемых ими жилых помещений, если их совместное проживание с детьми, в отношении которых они лишены родительских прав, невозможно;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31) дача согласия на установление отцовства в случаях, предусмотренных семейным законодательством;</w:t>
      </w:r>
      <w:proofErr w:type="gramEnd"/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32) утратил силу. - </w:t>
      </w:r>
      <w:hyperlink r:id="rId84" w:history="1">
        <w:proofErr w:type="gramStart"/>
        <w:r>
          <w:rPr>
            <w:color w:val="0000FF"/>
          </w:rPr>
          <w:t>Закон</w:t>
        </w:r>
      </w:hyperlink>
      <w:r>
        <w:t xml:space="preserve"> Республики Хакасия от 16.11.2020 N 76-ЗРХ;</w:t>
      </w:r>
      <w:proofErr w:type="gramEnd"/>
    </w:p>
    <w:p w:rsidR="009B47A3" w:rsidRDefault="009B47A3">
      <w:pPr>
        <w:pStyle w:val="ConsPlusNormal"/>
        <w:spacing w:before="220"/>
        <w:ind w:firstLine="540"/>
        <w:jc w:val="both"/>
      </w:pPr>
      <w:r>
        <w:t>33) участие в принудительном исполнении судебных решений, связанных с отобранием ребенка и передачей его другому лицу (лицам);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34) дача разрешения на изменение несовершеннолетним до достижения возраста четырнадцати лет фамилии и имени;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35) дача заключения на основании заявления гражданина о возможности временной передачи ребенка (детей), содержащегося в образовательных организациях, медицинских организациях, организациях, оказывающих социальные услуги, в семьи граждан на период каникул, выходных или нерабочих праздничных дней и в иных случаях;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Республики Хакасия от 03.07.2014 N 58-ЗРХ)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36) дача заключения о возможности временной передачи ребенка (детей) гражданину без пребывания в жилом помещении, если жилое помещение по месту жительства гражданина не является благоустроенным применительно к условиям соответствующего населенного пункта, либо пребывание ребенка в указанном жилом помещении создает угрозу его здоровью, физическому и нравственному развитию;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37) осуществление проверки соблюдения опекунами (попечителями) прав и законных интересов подопечных, обеспечения сохранности их имущества;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38) ведение учета детей-сирот, детей, оставшихся без попечения родителей, лиц из числа детей-сирот, детей, оставшихся без попечения родителей, имеющих жилые помещения на праве пользования, а также находящиеся в их собственности;</w:t>
      </w:r>
    </w:p>
    <w:p w:rsidR="009B47A3" w:rsidRDefault="009B47A3">
      <w:pPr>
        <w:pStyle w:val="ConsPlusNormal"/>
        <w:jc w:val="both"/>
      </w:pPr>
      <w:r>
        <w:t xml:space="preserve">(п. 38 </w:t>
      </w:r>
      <w:proofErr w:type="gramStart"/>
      <w:r>
        <w:t>введен</w:t>
      </w:r>
      <w:proofErr w:type="gramEnd"/>
      <w:r>
        <w:t xml:space="preserve"> </w:t>
      </w:r>
      <w:hyperlink r:id="rId86" w:history="1">
        <w:r>
          <w:rPr>
            <w:color w:val="0000FF"/>
          </w:rPr>
          <w:t>Законом</w:t>
        </w:r>
      </w:hyperlink>
      <w:r>
        <w:t xml:space="preserve"> Республики Хакасия от 30.09.2011 N 80-ЗРХ; 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Республики Хакасия от 15.03.2013 N 18-ЗРХ)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 xml:space="preserve">39) выдача разрешения несовершеннолетним гражданам Российской Федерации, оставшимся без попечения родителей и находящимся в организациях для детей-сирот и детей, оставшихся без попечения родителей, на выезд из Российской Федерации для отдыха и (или) оздоровления в соответствии с </w:t>
      </w:r>
      <w:hyperlink r:id="rId88" w:history="1">
        <w:r>
          <w:rPr>
            <w:color w:val="0000FF"/>
          </w:rPr>
          <w:t>Правилами</w:t>
        </w:r>
      </w:hyperlink>
      <w:r>
        <w:t xml:space="preserve"> выдачи органами опеки и попечительства разрешений на выезд из Российской Федерации для отдыха и (или) оздоровления несовершеннолетних граждан Российской Федерации, оставшихся без попечения</w:t>
      </w:r>
      <w:proofErr w:type="gramEnd"/>
      <w:r>
        <w:t xml:space="preserve"> </w:t>
      </w:r>
      <w:proofErr w:type="gramStart"/>
      <w:r>
        <w:t>родителей и находящихся в организациях для детей-сирот и детей, оставшихся без попечения родителей, существенными условиями договора об организации отдыха и (или) оздоровления таких несовершеннолетних граждан Российской Федерации, а также требованиями к юридическим лицам, выразившим намерения заключить указанный договор, утвержденными Постановлением Правительства Российской Федерации от 6 апреля 2011 года N 249 "Об организации выезда из Российской Федерации для отдыха и (или</w:t>
      </w:r>
      <w:proofErr w:type="gramEnd"/>
      <w:r>
        <w:t>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родителей";</w:t>
      </w:r>
    </w:p>
    <w:p w:rsidR="009B47A3" w:rsidRDefault="009B47A3">
      <w:pPr>
        <w:pStyle w:val="ConsPlusNormal"/>
        <w:jc w:val="both"/>
      </w:pPr>
      <w:r>
        <w:t xml:space="preserve">(п. 39 </w:t>
      </w:r>
      <w:proofErr w:type="gramStart"/>
      <w:r>
        <w:t>введен</w:t>
      </w:r>
      <w:proofErr w:type="gramEnd"/>
      <w:r>
        <w:t xml:space="preserve"> </w:t>
      </w:r>
      <w:hyperlink r:id="rId89" w:history="1">
        <w:r>
          <w:rPr>
            <w:color w:val="0000FF"/>
          </w:rPr>
          <w:t>Законом</w:t>
        </w:r>
      </w:hyperlink>
      <w:r>
        <w:t xml:space="preserve"> Республики Хакасия от 30.09.2011 N 80-ЗРХ)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40) заключение договоров на выезд группы из Российской Федерации между юридическим лицом, органом опеки и попечительства по месту нахождения организации для детей-сирот и детей, оставшихся без попечения родителей, и организацией для детей-сирот и детей, оставшихся </w:t>
      </w:r>
      <w:r>
        <w:lastRenderedPageBreak/>
        <w:t>без попечения родителей;</w:t>
      </w:r>
    </w:p>
    <w:p w:rsidR="009B47A3" w:rsidRDefault="009B47A3">
      <w:pPr>
        <w:pStyle w:val="ConsPlusNormal"/>
        <w:jc w:val="both"/>
      </w:pPr>
      <w:r>
        <w:t xml:space="preserve">(п. 40 </w:t>
      </w:r>
      <w:proofErr w:type="gramStart"/>
      <w:r>
        <w:t>введен</w:t>
      </w:r>
      <w:proofErr w:type="gramEnd"/>
      <w:r>
        <w:t xml:space="preserve"> </w:t>
      </w:r>
      <w:hyperlink r:id="rId90" w:history="1">
        <w:r>
          <w:rPr>
            <w:color w:val="0000FF"/>
          </w:rPr>
          <w:t>Законом</w:t>
        </w:r>
      </w:hyperlink>
      <w:r>
        <w:t xml:space="preserve"> Республики Хакасия от 30.09.2011 N 80-ЗРХ)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41) осуществление учета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родителей, выехавших из Российской Федерации для отдыха и (или) оздоровления, и </w:t>
      </w:r>
      <w:proofErr w:type="gramStart"/>
      <w:r>
        <w:t>контроля за</w:t>
      </w:r>
      <w:proofErr w:type="gramEnd"/>
      <w:r>
        <w:t xml:space="preserve"> их своевременным возвращением в Российскую Федерацию;</w:t>
      </w:r>
    </w:p>
    <w:p w:rsidR="009B47A3" w:rsidRDefault="009B47A3">
      <w:pPr>
        <w:pStyle w:val="ConsPlusNormal"/>
        <w:jc w:val="both"/>
      </w:pPr>
      <w:r>
        <w:t xml:space="preserve">(п. 41 </w:t>
      </w:r>
      <w:proofErr w:type="gramStart"/>
      <w:r>
        <w:t>введен</w:t>
      </w:r>
      <w:proofErr w:type="gramEnd"/>
      <w:r>
        <w:t xml:space="preserve"> </w:t>
      </w:r>
      <w:hyperlink r:id="rId91" w:history="1">
        <w:r>
          <w:rPr>
            <w:color w:val="0000FF"/>
          </w:rPr>
          <w:t>Законом</w:t>
        </w:r>
      </w:hyperlink>
      <w:r>
        <w:t xml:space="preserve"> Республики Хакасия от 30.09.2011 N 80-ЗРХ)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42) формирование: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а) реестра детей-сирот, детей, оставшихся без попечения родителей, не имеющих жилых помещений, в порядке, установленном Правительством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б) списка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помещениями, в порядке, установленном Правительством Российской Федерации;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Республики Хакасия от 13.05.2019 N 22-ЗРХ)</w:t>
      </w:r>
    </w:p>
    <w:p w:rsidR="009B47A3" w:rsidRDefault="009B47A3">
      <w:pPr>
        <w:pStyle w:val="ConsPlusNormal"/>
        <w:jc w:val="both"/>
      </w:pPr>
      <w:r>
        <w:t xml:space="preserve">(п. 42 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Республики Хакасия от 15.03.2013 N 18-ЗРХ)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43) в порядке, установленном Правительством Республики Хакасия,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осуществление контроля за распоряжением ими;</w:t>
      </w:r>
      <w:proofErr w:type="gramEnd"/>
    </w:p>
    <w:p w:rsidR="009B47A3" w:rsidRDefault="009B47A3">
      <w:pPr>
        <w:pStyle w:val="ConsPlusNormal"/>
        <w:jc w:val="both"/>
      </w:pPr>
      <w:r>
        <w:t xml:space="preserve">(п. 43 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Республики Хакасия от 13.05.2019 N 22-ЗРХ)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44) дача предварительного разрешения в случае выдачи доверенности от имени подопечного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</w:t>
      </w:r>
      <w:proofErr w:type="gramEnd"/>
      <w:r>
        <w:t xml:space="preserve"> других сделок, влекущих за собой уменьшение стоимости имущества подопечного, а также при отказе от иска, поданного в интересах подопечного; заключении в судебном разбирательстве мирового соглашения от имени подопечного; заключении мирового соглашения с должником по исполнительному производству, в котором подопечный является взыскателем;</w:t>
      </w:r>
    </w:p>
    <w:p w:rsidR="009B47A3" w:rsidRDefault="009B47A3">
      <w:pPr>
        <w:pStyle w:val="ConsPlusNormal"/>
        <w:jc w:val="both"/>
      </w:pPr>
      <w:r>
        <w:t xml:space="preserve">(п. 44 </w:t>
      </w:r>
      <w:proofErr w:type="gramStart"/>
      <w:r>
        <w:t>введен</w:t>
      </w:r>
      <w:proofErr w:type="gramEnd"/>
      <w:r>
        <w:t xml:space="preserve"> </w:t>
      </w:r>
      <w:hyperlink r:id="rId95" w:history="1">
        <w:r>
          <w:rPr>
            <w:color w:val="0000FF"/>
          </w:rPr>
          <w:t>Законом</w:t>
        </w:r>
      </w:hyperlink>
      <w:r>
        <w:t xml:space="preserve"> Республики Хакасия от 21.02.2014 N 03-ЗРХ; 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Республики Хакасия от 13.06.2017 N 47-ЗРХ)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45) 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</w:t>
      </w:r>
      <w:proofErr w:type="gramEnd"/>
      <w:r>
        <w:t xml:space="preserve"> в семью в иных установленных семейным законодательством формах, а также оказание содействия в подготовке таких документов;</w:t>
      </w:r>
    </w:p>
    <w:p w:rsidR="009B47A3" w:rsidRDefault="009B47A3">
      <w:pPr>
        <w:pStyle w:val="ConsPlusNormal"/>
        <w:jc w:val="both"/>
      </w:pPr>
      <w:r>
        <w:t xml:space="preserve">(п. 45 </w:t>
      </w:r>
      <w:proofErr w:type="gramStart"/>
      <w:r>
        <w:t>введен</w:t>
      </w:r>
      <w:proofErr w:type="gramEnd"/>
      <w:r>
        <w:t xml:space="preserve"> </w:t>
      </w:r>
      <w:hyperlink r:id="rId97" w:history="1">
        <w:r>
          <w:rPr>
            <w:color w:val="0000FF"/>
          </w:rPr>
          <w:t>Законом</w:t>
        </w:r>
      </w:hyperlink>
      <w:r>
        <w:t xml:space="preserve"> Республики Хакасия от 03.07.2014 N 58-ЗРХ)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46) оказание помощи опекунам и попечителям несовершеннолетних граждан в реализации и защите прав подопечных;</w:t>
      </w:r>
    </w:p>
    <w:p w:rsidR="009B47A3" w:rsidRDefault="009B47A3">
      <w:pPr>
        <w:pStyle w:val="ConsPlusNormal"/>
        <w:jc w:val="both"/>
      </w:pPr>
      <w:r>
        <w:t xml:space="preserve">(п. 46 </w:t>
      </w:r>
      <w:proofErr w:type="gramStart"/>
      <w:r>
        <w:t>введен</w:t>
      </w:r>
      <w:proofErr w:type="gramEnd"/>
      <w:r>
        <w:t xml:space="preserve"> </w:t>
      </w:r>
      <w:hyperlink r:id="rId98" w:history="1">
        <w:r>
          <w:rPr>
            <w:color w:val="0000FF"/>
          </w:rPr>
          <w:t>Законом</w:t>
        </w:r>
      </w:hyperlink>
      <w:r>
        <w:t xml:space="preserve"> Республики Хакасия от 03.07.2014 N 58-ЗРХ)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 xml:space="preserve">47) осуществление контроля за своевременной подачей законными представителями детей-сирот и детей, оставшихся без попечения родителей, достигших возраста 14 лет, заявлений о </w:t>
      </w:r>
      <w:r>
        <w:lastRenderedPageBreak/>
        <w:t>включении этих детей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(далее - список), и в случае неподачи таких заявлений принятие мер по включению</w:t>
      </w:r>
      <w:proofErr w:type="gramEnd"/>
      <w:r>
        <w:t xml:space="preserve"> этих детей в список;</w:t>
      </w:r>
    </w:p>
    <w:p w:rsidR="009B47A3" w:rsidRDefault="009B47A3">
      <w:pPr>
        <w:pStyle w:val="ConsPlusNormal"/>
        <w:jc w:val="both"/>
      </w:pPr>
      <w:r>
        <w:t xml:space="preserve">(п. 47 </w:t>
      </w:r>
      <w:proofErr w:type="gramStart"/>
      <w:r>
        <w:t>введен</w:t>
      </w:r>
      <w:proofErr w:type="gramEnd"/>
      <w:r>
        <w:t xml:space="preserve"> </w:t>
      </w:r>
      <w:hyperlink r:id="rId99" w:history="1">
        <w:r>
          <w:rPr>
            <w:color w:val="0000FF"/>
          </w:rPr>
          <w:t>Законом</w:t>
        </w:r>
      </w:hyperlink>
      <w:r>
        <w:t xml:space="preserve"> Республики Хакасия от 13.05.2019 N 22-ЗРХ)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48) сообщение об установлении опеки, попечительства и управлении имуществом в отношении физических лиц - собственников (владельцев) имущества, в том числе о передаче ребенка, являющегося собственником (владельцем) имущества, в приемную семью, а также о последующих изменениях, связанных с указанной опекой, попечительством, управлением имуществом, в налоговые органы по месту своего нахождения в течение 10 дней со дня принятия соответствующего решения;</w:t>
      </w:r>
      <w:proofErr w:type="gramEnd"/>
    </w:p>
    <w:p w:rsidR="009B47A3" w:rsidRDefault="009B47A3">
      <w:pPr>
        <w:pStyle w:val="ConsPlusNormal"/>
        <w:jc w:val="both"/>
      </w:pPr>
      <w:r>
        <w:t xml:space="preserve">(п. 48 </w:t>
      </w:r>
      <w:proofErr w:type="gramStart"/>
      <w:r>
        <w:t>введен</w:t>
      </w:r>
      <w:proofErr w:type="gramEnd"/>
      <w:r>
        <w:t xml:space="preserve"> </w:t>
      </w:r>
      <w:hyperlink r:id="rId100" w:history="1">
        <w:r>
          <w:rPr>
            <w:color w:val="0000FF"/>
          </w:rPr>
          <w:t>Законом</w:t>
        </w:r>
      </w:hyperlink>
      <w:r>
        <w:t xml:space="preserve"> Республики Хакасия от 13.05.2019 N 22-ЗРХ; 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Республики Хакасия от 16.11.2020 N 76-ЗРХ)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49) направление в орган, осуществляющий государственный кадастровый учет и государственную регистрацию прав, сведений о проживающих в жилом помещении несовершеннолетних членах семьи собственника данного жилого помещения, оставшихся без попечения родителей, в срок не более чем три рабочих дня со дня установления опеки или попечительства либо со дня, когда органу опеки и попечительства стало известно об отсутствии попечения родителей;</w:t>
      </w:r>
      <w:proofErr w:type="gramEnd"/>
    </w:p>
    <w:p w:rsidR="009B47A3" w:rsidRDefault="009B47A3">
      <w:pPr>
        <w:pStyle w:val="ConsPlusNormal"/>
        <w:jc w:val="both"/>
      </w:pPr>
      <w:r>
        <w:t xml:space="preserve">(п. 49 </w:t>
      </w:r>
      <w:proofErr w:type="gramStart"/>
      <w:r>
        <w:t>введен</w:t>
      </w:r>
      <w:proofErr w:type="gramEnd"/>
      <w:r>
        <w:t xml:space="preserve"> </w:t>
      </w:r>
      <w:hyperlink r:id="rId102" w:history="1">
        <w:r>
          <w:rPr>
            <w:color w:val="0000FF"/>
          </w:rPr>
          <w:t>Законом</w:t>
        </w:r>
      </w:hyperlink>
      <w:r>
        <w:t xml:space="preserve"> Республики Хакасия от 13.05.2019 N 22-ЗРХ)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50) ведение учета опекунов, попечителей в Единой государственной информационной системе социального обеспечения;</w:t>
      </w:r>
    </w:p>
    <w:p w:rsidR="009B47A3" w:rsidRDefault="009B47A3">
      <w:pPr>
        <w:pStyle w:val="ConsPlusNormal"/>
        <w:jc w:val="both"/>
      </w:pPr>
      <w:r>
        <w:t xml:space="preserve">(п. 50 </w:t>
      </w:r>
      <w:proofErr w:type="gramStart"/>
      <w:r>
        <w:t>введен</w:t>
      </w:r>
      <w:proofErr w:type="gramEnd"/>
      <w:r>
        <w:t xml:space="preserve"> </w:t>
      </w:r>
      <w:hyperlink r:id="rId103" w:history="1">
        <w:r>
          <w:rPr>
            <w:color w:val="0000FF"/>
          </w:rPr>
          <w:t>Законом</w:t>
        </w:r>
      </w:hyperlink>
      <w:r>
        <w:t xml:space="preserve"> Республики Хакасия от 16.11.2020 N 76-ЗРХ)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51) дача в установленном порядке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образования;</w:t>
      </w:r>
      <w:proofErr w:type="gramEnd"/>
    </w:p>
    <w:p w:rsidR="009B47A3" w:rsidRDefault="009B47A3">
      <w:pPr>
        <w:pStyle w:val="ConsPlusNormal"/>
        <w:jc w:val="both"/>
      </w:pPr>
      <w:r>
        <w:t xml:space="preserve">(п. 51 </w:t>
      </w:r>
      <w:proofErr w:type="gramStart"/>
      <w:r>
        <w:t>введен</w:t>
      </w:r>
      <w:proofErr w:type="gramEnd"/>
      <w:r>
        <w:t xml:space="preserve"> </w:t>
      </w:r>
      <w:hyperlink r:id="rId104" w:history="1">
        <w:r>
          <w:rPr>
            <w:color w:val="0000FF"/>
          </w:rPr>
          <w:t>Законом</w:t>
        </w:r>
      </w:hyperlink>
      <w:r>
        <w:t xml:space="preserve"> Республики Хакасия от 16.11.2020 N 76-ЗРХ)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52) участие в пределах своей компетенции в проведении индивидуальной профилактической работы с детьми-сиротами, детьми, оставшимися без попечения родителей или иных законных представителей, а также осуществление мер по защите личных и имущественных прав несовершеннолетних, нуждающихся в помощи государства.</w:t>
      </w:r>
    </w:p>
    <w:p w:rsidR="009B47A3" w:rsidRDefault="009B47A3">
      <w:pPr>
        <w:pStyle w:val="ConsPlusNormal"/>
        <w:jc w:val="both"/>
      </w:pPr>
      <w:r>
        <w:t xml:space="preserve">(п. 52 </w:t>
      </w:r>
      <w:proofErr w:type="gramStart"/>
      <w:r>
        <w:t>введен</w:t>
      </w:r>
      <w:proofErr w:type="gramEnd"/>
      <w:r>
        <w:t xml:space="preserve"> </w:t>
      </w:r>
      <w:hyperlink r:id="rId105" w:history="1">
        <w:r>
          <w:rPr>
            <w:color w:val="0000FF"/>
          </w:rPr>
          <w:t>Законом</w:t>
        </w:r>
      </w:hyperlink>
      <w:r>
        <w:t xml:space="preserve"> Республики Хакасия от 16.11.2020 N 76-ЗРХ)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муниципальных образований Республики Хакасия наделяются государственными полномочиями, указанными в </w:t>
      </w:r>
      <w:hyperlink w:anchor="P152" w:history="1">
        <w:r>
          <w:rPr>
            <w:color w:val="0000FF"/>
          </w:rPr>
          <w:t>части 1</w:t>
        </w:r>
      </w:hyperlink>
      <w:r>
        <w:t xml:space="preserve"> настоящей статьи, на неограниченный срок.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>Статья 12. Права и обязанности органов местного самоуправления при осуществлении государственных полномочий в отношении несовершеннолетних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Республики Хакасия от 10.12.2010 N 122-ЗРХ)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1. Органы местного самоуправления при осуществлении государственных полномочий в отношении несовершеннолетних имеют право: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Закона</w:t>
        </w:r>
      </w:hyperlink>
      <w:r>
        <w:t xml:space="preserve"> Республики Хакасия от 10.12.2010 N 122-ЗРХ)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1) обращаться в уполномоченный орган за оказанием методической помощи по вопросам осуществления государственных полномочий;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lastRenderedPageBreak/>
        <w:t>2) дополнительно использовать материальные ресурсы и финансовые средства для осуществления государственных полномочий в случаях, предусмотренных Уставами муниципальных образований;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3) запрашивать и получать в установленном порядке от исполнительных органов государственной власти Республики Хакасия, органов местного самоуправления, организаций независимо от их организационно-правовой формы сведения, необходимые для принятия решений по вопросам, отнесенным к компетенции органа опеки и попечительства.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государственных полномочий в отношении несовершеннолетних обязаны: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Республики Хакасия от 10.12.2010 N 122-ЗРХ)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1) принимать правовые акты по вопросам осуществления государственных полномочий в отношении несовершеннолетних: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а) о передаче ребенка на полное государственное обеспечение;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б) об опеке, попечительстве;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в) о содержании детей-сирот и детей, оставшихся без попечения родителей, и распоряжении их текущими доходами и имуществом в соответствии с законодательством Российской Федерации и законодательством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г) о разрешении сделок, требующих нотариального удостоверения или регистрации, разрешении совершения сделок от имени детей-сирот и детей, оставшихся без попечения родителей;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д) о разрешении раздельного проживания попечителя и подопечного;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е) о защите жилищных прав детей, нуждающихся в защите их прав и законных интересов: об их праве на жилое помещение, о предоставлении им жилого помещения, о признании их нуждающимися в жилых помещениях при невозможности возвращения их в жилое помещение, сохраненное за ними по месту жительства;</w:t>
      </w:r>
      <w:proofErr w:type="gramEnd"/>
    </w:p>
    <w:p w:rsidR="009B47A3" w:rsidRDefault="009B47A3">
      <w:pPr>
        <w:pStyle w:val="ConsPlusNormal"/>
        <w:spacing w:before="220"/>
        <w:ind w:firstLine="540"/>
        <w:jc w:val="both"/>
      </w:pPr>
      <w:r>
        <w:t>ж) о присвоении или изменении фамилии, имени несовершеннолетнего до достижения возраста четырнадцати лет в случаях, предусмотренных семейным законодательством;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з) утратил силу. - </w:t>
      </w:r>
      <w:hyperlink r:id="rId109" w:history="1">
        <w:r>
          <w:rPr>
            <w:color w:val="0000FF"/>
          </w:rPr>
          <w:t>Закон</w:t>
        </w:r>
      </w:hyperlink>
      <w:r>
        <w:t xml:space="preserve"> Республики Хакасия от 10.10.2016 N 71-ЗРХ;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и) о признании несовершеннолетнего </w:t>
      </w:r>
      <w:proofErr w:type="gramStart"/>
      <w:r>
        <w:t>эмансипированным</w:t>
      </w:r>
      <w:proofErr w:type="gramEnd"/>
      <w:r>
        <w:t>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к) о порядке общения ребенка с родителями, в том числе лишенными родительских прав;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л) о немедленном отобрании ребенка у родителей (одного из них) или других лиц, на попечении которых он находится, при непосредственной угрозе жизни или здоровью ребенка.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Немедленное отобрание ребенка производится органом опеки и попечительства на основании соответствующего акта главы муниципального образования;</w:t>
      </w:r>
    </w:p>
    <w:p w:rsidR="009B47A3" w:rsidRDefault="009B47A3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Законом</w:t>
        </w:r>
      </w:hyperlink>
      <w:r>
        <w:t xml:space="preserve"> Республики Хакасия от 03.07.2014 N 58-ЗРХ)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м) о назначении и выплате денежных средств на содержание детей-сирот и детей, оставшихся без попечения родителей, в порядке и размере, установленных законодательством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н) о назначении и выплате денежных сре</w:t>
      </w:r>
      <w:proofErr w:type="gramStart"/>
      <w:r>
        <w:t>дств пр</w:t>
      </w:r>
      <w:proofErr w:type="gramEnd"/>
      <w:r>
        <w:t>иемным родителям в порядке и размере, установленных законодательством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lastRenderedPageBreak/>
        <w:t>о) иные правовые акты по защите прав и законных интересов несовершеннолетних в соответствии с законодательством Российской Федерации и законодательством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2) заключать договоры: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а) об осуществлении опеки или попечительства в отношении несовершеннолетнего подопечного на возмездных условиях, в том числе о приемной семье;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Закона</w:t>
        </w:r>
      </w:hyperlink>
      <w:r>
        <w:t xml:space="preserve"> Республики Хакасия от 24.02.2012 N 08-ЗРХ)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б) о доверительном управлении имуществом подопечных;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в) иные договоры, связанные с выполнением функций по опеке и попечительству в отношении несовершеннолетних;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3) осуществлять государственные полномочия в соответствии с законодательством Российской Федерации и законодательством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4) не допускать нецелевое использование финансовых средств, переданных из республиканского бюджета Республики Хакасия на осуществление государственных полномочий;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5) предоставлять в уполномоченный орган документы, связанные с осуществлением государственных полномочий;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6) давать разъяснения по вопросам, отнесенным к компетенции органа опеки и попечительства, рассматривать обращения, заявления и жалобы граждан по указанным вопросам и принимать по ним необходимые меры;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7) вести переписку по вопросам, относящимся к компетенции органа опеки и попечительства;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8) создавать на базе организаций для детей-сирот, детей, оставшихся без попечения родителей, и других образовательных организаций службы сопровождения замещающих семей и лиц из числа детей-сирот и детей, оставшихся без попечения родителей, обеспечивающие оказание им медицинской, психологической, педагогической, юридической, социальной помощи;</w:t>
      </w:r>
      <w:proofErr w:type="gramEnd"/>
    </w:p>
    <w:p w:rsidR="009B47A3" w:rsidRDefault="009B47A3">
      <w:pPr>
        <w:pStyle w:val="ConsPlusNormal"/>
        <w:jc w:val="both"/>
      </w:pPr>
      <w:r>
        <w:t xml:space="preserve">(п. 8 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Республики Хакасия от 08.12.2014 N 105-ЗРХ)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9) осуществлять проверку условий жизни подопечных, соблюдения опекунами (попечителями) прав и законных интересов подопечных, обеспечения сохранности их имущества;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10) при перемене </w:t>
      </w:r>
      <w:proofErr w:type="gramStart"/>
      <w:r>
        <w:t>места жительства подопечного полномочия органа опеки</w:t>
      </w:r>
      <w:proofErr w:type="gramEnd"/>
      <w:r>
        <w:t xml:space="preserve"> и попечительства возлагаются на орган опеки и попечительства по новому месту жительства подопечного;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11) при устройстве детей-сирот и детей, оставшихся без попечения родителей, в образовательные организации, медицинские организации, организации, оказывающие социальные услуги, а также в семьи граждан, учитывая юридические основания оставления ребенка (детей) без родительского попечения, принимать одно из следующих решений: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Республики Хакасия от 03.07.2014 N 58-ЗРХ)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об обеспечении сохранности права собственности на жилое помещение или права пользования жилым помещением;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Республики Хакасия от 03.07.2014 N 58-ЗРХ)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о включении в реестр детей-сирот, детей, оставшихся без попечения родителей, не имеющих жилых помещений, в порядке, установленном Правительством Республики Хакасия;</w:t>
      </w:r>
    </w:p>
    <w:p w:rsidR="009B47A3" w:rsidRDefault="009B47A3">
      <w:pPr>
        <w:pStyle w:val="ConsPlusNormal"/>
        <w:jc w:val="both"/>
      </w:pPr>
      <w:r>
        <w:lastRenderedPageBreak/>
        <w:t xml:space="preserve">(абзац введен </w:t>
      </w:r>
      <w:hyperlink r:id="rId115" w:history="1">
        <w:r>
          <w:rPr>
            <w:color w:val="0000FF"/>
          </w:rPr>
          <w:t>Законом</w:t>
        </w:r>
      </w:hyperlink>
      <w:r>
        <w:t xml:space="preserve"> Республики Хакасия от 08.12.2014 N 105-ЗРХ)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помещениями, в порядке, установленном Правительством Российской Федерации.</w:t>
      </w:r>
    </w:p>
    <w:p w:rsidR="009B47A3" w:rsidRDefault="009B47A3">
      <w:pPr>
        <w:pStyle w:val="ConsPlusNormal"/>
        <w:jc w:val="both"/>
      </w:pPr>
      <w:r>
        <w:t xml:space="preserve">(в ред. Законов Республики Хакасия от 03.07.2014 </w:t>
      </w:r>
      <w:hyperlink r:id="rId116" w:history="1">
        <w:r>
          <w:rPr>
            <w:color w:val="0000FF"/>
          </w:rPr>
          <w:t>N 58-ЗРХ</w:t>
        </w:r>
      </w:hyperlink>
      <w:r>
        <w:t xml:space="preserve">, от 08.12.2014 </w:t>
      </w:r>
      <w:hyperlink r:id="rId117" w:history="1">
        <w:r>
          <w:rPr>
            <w:color w:val="0000FF"/>
          </w:rPr>
          <w:t>N 105-ЗРХ</w:t>
        </w:r>
      </w:hyperlink>
      <w:r>
        <w:t xml:space="preserve">, от 13.05.2019 </w:t>
      </w:r>
      <w:hyperlink r:id="rId118" w:history="1">
        <w:r>
          <w:rPr>
            <w:color w:val="0000FF"/>
          </w:rPr>
          <w:t>N 22-ЗРХ</w:t>
        </w:r>
      </w:hyperlink>
      <w:r>
        <w:t>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Решение принимается органом местного самоуправления и оформляется муниципальным правовым актом на основании документов, содержащихся в личном деле несовершеннолетнего подопечного;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Закона</w:t>
        </w:r>
      </w:hyperlink>
      <w:r>
        <w:t xml:space="preserve"> Республики Хакасия от 15.03.2013 N 18-ЗРХ)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12) осуществлять прием документов на предоставление материальной помощи детям-сиротам, детям, оставшимся без попечения родителей, лицам из числа детей-сирот и детей, оставшихся без попечения родителей, на ремонт жилых помещений, принадлежащих им на праве пользования, а также находящихся в их собственности (далее - жилые помещения), проводить обследования жилых помещений, составлять акты обследования жилого помещения по форме, утвержденной постановлением Правительства Республики Хакасия, подготавливать обоснование</w:t>
      </w:r>
      <w:proofErr w:type="gramEnd"/>
      <w:r>
        <w:t xml:space="preserve"> объема затрат на проведение ремонта данного жилого помещения;</w:t>
      </w:r>
    </w:p>
    <w:p w:rsidR="009B47A3" w:rsidRDefault="009B47A3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120" w:history="1">
        <w:r>
          <w:rPr>
            <w:color w:val="0000FF"/>
          </w:rPr>
          <w:t>Законом</w:t>
        </w:r>
      </w:hyperlink>
      <w:r>
        <w:t xml:space="preserve"> Республики Хакасия от 15.03.2013 N 18-ЗРХ)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12(1) осуществлять прием документов на предоставление материальной помощи на частичную оплату жилых помещений (плату за наем) и коммунальных услуг лицам из числа детей-сирот и детей, оставшихся без попечения родителей, находящимся в трудной жизненной ситуации;</w:t>
      </w:r>
    </w:p>
    <w:p w:rsidR="009B47A3" w:rsidRDefault="009B47A3">
      <w:pPr>
        <w:pStyle w:val="ConsPlusNormal"/>
        <w:jc w:val="both"/>
      </w:pPr>
      <w:r>
        <w:t xml:space="preserve">(п. 12(1) </w:t>
      </w:r>
      <w:proofErr w:type="gramStart"/>
      <w:r>
        <w:t>введен</w:t>
      </w:r>
      <w:proofErr w:type="gramEnd"/>
      <w:r>
        <w:t xml:space="preserve"> </w:t>
      </w:r>
      <w:hyperlink r:id="rId121" w:history="1">
        <w:r>
          <w:rPr>
            <w:color w:val="0000FF"/>
          </w:rPr>
          <w:t>Законом</w:t>
        </w:r>
      </w:hyperlink>
      <w:r>
        <w:t xml:space="preserve"> Республики Хакасия от 08.12.2014 N 105-ЗРХ)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12(2) осуществлять прием документов на предоставление единовременной выплаты гражданам Российской Федерации, постоянно проживающим на территории Республики Хакасия, усыновившим (удочерившим) ребенка (детей), и </w:t>
      </w:r>
      <w:proofErr w:type="gramStart"/>
      <w:r>
        <w:t>контроль за</w:t>
      </w:r>
      <w:proofErr w:type="gramEnd"/>
      <w:r>
        <w:t xml:space="preserve"> ее расходованием;</w:t>
      </w:r>
    </w:p>
    <w:p w:rsidR="009B47A3" w:rsidRDefault="009B47A3">
      <w:pPr>
        <w:pStyle w:val="ConsPlusNormal"/>
        <w:jc w:val="both"/>
      </w:pPr>
      <w:r>
        <w:t xml:space="preserve">(п. 12(2) </w:t>
      </w:r>
      <w:proofErr w:type="gramStart"/>
      <w:r>
        <w:t>введен</w:t>
      </w:r>
      <w:proofErr w:type="gramEnd"/>
      <w:r>
        <w:t xml:space="preserve"> </w:t>
      </w:r>
      <w:hyperlink r:id="rId122" w:history="1">
        <w:r>
          <w:rPr>
            <w:color w:val="0000FF"/>
          </w:rPr>
          <w:t>Законом</w:t>
        </w:r>
      </w:hyperlink>
      <w:r>
        <w:t xml:space="preserve"> Республики Хакасия от 12.05.2015 N 42-ЗРХ)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13) создавать комиссию для проведения обследования жилого помещения. Персональный состав комиссии, порядок ее работы утверждаются муниципальным правовым актом органа местного самоуправления.</w:t>
      </w:r>
    </w:p>
    <w:p w:rsidR="009B47A3" w:rsidRDefault="009B47A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введен </w:t>
      </w:r>
      <w:hyperlink r:id="rId123" w:history="1">
        <w:r>
          <w:rPr>
            <w:color w:val="0000FF"/>
          </w:rPr>
          <w:t>Законом</w:t>
        </w:r>
      </w:hyperlink>
      <w:r>
        <w:t xml:space="preserve"> Республики Хакасия от 15.03.2013 N 18-ЗРХ)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 xml:space="preserve">Статья 13. </w:t>
      </w:r>
      <w:proofErr w:type="gramStart"/>
      <w:r>
        <w:t>Контроль за</w:t>
      </w:r>
      <w:proofErr w:type="gramEnd"/>
      <w:r>
        <w:t xml:space="preserve"> осуществлением переданных государственных полномочий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Закона</w:t>
        </w:r>
      </w:hyperlink>
      <w:r>
        <w:t xml:space="preserve"> Республики Хакасия от 10.12.2010 N 122-ЗРХ)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 за</w:t>
      </w:r>
      <w:proofErr w:type="gramEnd"/>
      <w:r>
        <w:t xml:space="preserve"> осуществлением переданных государственных полномочий осуществляется уполномоченным органом.</w:t>
      </w:r>
    </w:p>
    <w:p w:rsidR="009B47A3" w:rsidRDefault="009B47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Республики Хакасия от 10.12.2010 N 122-ЗРХ)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Форма контроля - плановые и внеплановые проверки их деятельности, а также качества и </w:t>
      </w:r>
      <w:proofErr w:type="gramStart"/>
      <w:r>
        <w:t>уровня</w:t>
      </w:r>
      <w:proofErr w:type="gramEnd"/>
      <w:r>
        <w:t xml:space="preserve"> оказываемых ими услуг, в том числе реализуемых в организациях и учреждениях социальной реабилитации несовершеннолетних.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2. Основаниями для проведения внеплановой проверки являются: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1) поступление в уполномоченный орган обращений и заявлений граждан, информации от органов государственной власти, органов местного самоуправления, организаций, из средств массовой информации;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2) истечение срока исполнения ранее выданного предписания об устранении выявленного </w:t>
      </w:r>
      <w:r>
        <w:lastRenderedPageBreak/>
        <w:t>нарушения обязательных требований.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3. Основаниями для рассмотрения уполномоченным органом вопроса о направлении в органы опеки и </w:t>
      </w:r>
      <w:proofErr w:type="gramStart"/>
      <w:r>
        <w:t>попечительства</w:t>
      </w:r>
      <w:proofErr w:type="gramEnd"/>
      <w:r>
        <w:t xml:space="preserve"> обязательных для их исполнения предписаний могут являться нарушения прав детей-сирот и детей, оставшихся без попечения родителей.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4. Уполномоченный орган осуществляет отдельные исполнительно-распорядительные полномочия в отношении органов и должностных лиц местного самоуправления и в соответствии с переданными полномочиями устанавливает следующие формы и способы контроля: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1) дача указаний органам опеки и попечительства по вопросам реализации переданных государственных полномочий;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2) согласование решений по вопросам осуществления соответствующих полномочий;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3) проведение проверок и правовых экспертиз актов органов опеки и попечительства, принимаемых в связи с исполнением переданных им отдельных государственных полномочий;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4) направление запросов и получение документов и иной информации по вопросам реализации переданных государственных полномочий;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5) заслушивание отчетов органов опеки и попечительства;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6) проведение проверок и ревизий деятельности органов опеки и попечительства;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7) назначение уполномоченных должностных лиц для постоянного наблюдения за осуществлением переданных государственных полномочий;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8) выдача предписаний по устранению нарушений, допущенных органами местного самоуправления при реализации отдельных государственных полномочий.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5. Контроль и надзор за осуществлением переданных государственных полномочий и соблюдением ими законодательства Российской Федерации и законодательства Республики Хакасия осуществляют также иные органы Республики Хакасия в случаях и порядке, предусмотренных законодательством Российской Федерации и законодательством Республики Хакасия.</w:t>
      </w:r>
    </w:p>
    <w:p w:rsidR="009B47A3" w:rsidRDefault="009B47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Республики Хакасия от 10.12.2010 N 122-ЗРХ)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>Статья 14. Финансовое обеспечение органов местного самоуправления для осуществления ими переданных государственных полномочий</w:t>
      </w:r>
    </w:p>
    <w:p w:rsidR="009B47A3" w:rsidRDefault="009B47A3">
      <w:pPr>
        <w:pStyle w:val="ConsPlusNormal"/>
        <w:ind w:firstLine="540"/>
        <w:jc w:val="both"/>
      </w:pPr>
      <w:r>
        <w:t xml:space="preserve">(в ред. </w:t>
      </w:r>
      <w:hyperlink r:id="rId127" w:history="1">
        <w:r>
          <w:rPr>
            <w:color w:val="0000FF"/>
          </w:rPr>
          <w:t>Закона</w:t>
        </w:r>
      </w:hyperlink>
      <w:r>
        <w:t xml:space="preserve"> Республики Хакасия от 16.11.2020 N 76-ЗРХ)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proofErr w:type="gramStart"/>
      <w:r>
        <w:t xml:space="preserve">Объем финансовых средств, направляемых из республиканского бюджета Республики Хакасия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Республике Хакасия бюджетам муниципальных районов и городских округов Республики Хакасия, определяется в соответствии с </w:t>
      </w:r>
      <w:hyperlink w:anchor="P419" w:history="1">
        <w:r>
          <w:rPr>
            <w:color w:val="0000FF"/>
          </w:rPr>
          <w:t>Порядком</w:t>
        </w:r>
      </w:hyperlink>
      <w:r>
        <w:t xml:space="preserve"> определения общего объема субвенций из республиканского бюджета Республики Хакасия муниципальным образованиям Республики Хакасия на осуществление государственных полномочий по опеке</w:t>
      </w:r>
      <w:proofErr w:type="gramEnd"/>
      <w:r>
        <w:t xml:space="preserve"> и попечительству в отношении несовершеннолетних в Республике Хакасия, а также показателями (критериями) и методикой распределения таких субвенций согласно приложению 2 к настоящему Закону.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>Статья 15. Условия и порядок прекращения осуществления органами местного самоуправления муниципальных районов и органами местного самоуправления городских округов государственных полномочий по осуществлению деятельности по опеке и попечительству в отношении несовершеннолетних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1. Основаниями для прекращения осуществления органами местного самоуправления государственных полномочий в отношении несовершеннолетних могут быть: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1) взаимное согласие органов местного самоуправления и органа государственной власти Республики Хакасия о необходимости отзыва государственных полномочий;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2) решение органа государственной власти Республики Хакасия на основании заключения уполномоченного органа исполнительной власти Республики Хакасия о неисполнении, ненадлежащем исполнении или нецелесообразности дальнейшего осуществления государственных полномочий органами местного самоуправления;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3) внесение изменений в законодательство Российской Федерации, исключающих из компетенции органов государственной власти Республики Хакасия полномочия по организации и осуществлению деятельности по опеке и попечительству в отношении несовершеннолетних.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2. Решение о прекращении осуществления органами местного самоуправления государственных полномочий принимается Верховным Советом Республики Хакасия по представлению Главы Республики Хакасия - Председателя Правительства Республики Хакасия в соответствии с законодательством Республики Хакасия.</w:t>
      </w:r>
    </w:p>
    <w:p w:rsidR="009B47A3" w:rsidRDefault="009B47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Республики Хакасия от 10.12.2010 </w:t>
      </w:r>
      <w:hyperlink r:id="rId128" w:history="1">
        <w:r>
          <w:rPr>
            <w:color w:val="0000FF"/>
          </w:rPr>
          <w:t>N 122-ЗРХ</w:t>
        </w:r>
      </w:hyperlink>
      <w:r>
        <w:t xml:space="preserve">, от 10.12.2010 </w:t>
      </w:r>
      <w:hyperlink r:id="rId129" w:history="1">
        <w:r>
          <w:rPr>
            <w:color w:val="0000FF"/>
          </w:rPr>
          <w:t>N 124-ЗРХ</w:t>
        </w:r>
      </w:hyperlink>
      <w:r>
        <w:t>)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>Статья 16. Порядок отчетности органов местного самоуправления об осуществлении государственных полномочий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Закона</w:t>
        </w:r>
      </w:hyperlink>
      <w:r>
        <w:t xml:space="preserve"> Республики Хакасия от 10.12.2010 N 122-ЗРХ)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 xml:space="preserve">Органы местного самоуправления ежеквартально не позднее 20 числа месяца, следующего за отчетным кварталом, представляют </w:t>
      </w:r>
      <w:hyperlink w:anchor="P611" w:history="1">
        <w:r>
          <w:rPr>
            <w:color w:val="0000FF"/>
          </w:rPr>
          <w:t>отчет</w:t>
        </w:r>
      </w:hyperlink>
      <w:r>
        <w:t xml:space="preserve"> о расходовании выделенных бюджетных средств на осуществление государственных полномочий в уполномоченный орган согласно приложению 3 к настоящему Закону.</w:t>
      </w:r>
    </w:p>
    <w:p w:rsidR="009B47A3" w:rsidRDefault="009B47A3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Закона</w:t>
        </w:r>
      </w:hyperlink>
      <w:r>
        <w:t xml:space="preserve"> Республики Хакасия от 10.12.2010 N 122-ЗРХ)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jc w:val="center"/>
        <w:outlineLvl w:val="1"/>
      </w:pPr>
      <w:r>
        <w:t>Глава 4. ЗАКЛЮЧИТЕЛЬНЫЕ ПОЛОЖЕНИЯ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 xml:space="preserve">Статья 17. О признании </w:t>
      </w:r>
      <w:proofErr w:type="gramStart"/>
      <w:r>
        <w:t>утратившими</w:t>
      </w:r>
      <w:proofErr w:type="gramEnd"/>
      <w:r>
        <w:t xml:space="preserve"> силу некоторых нормативных правовых актов Республики Хакасия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Признать утратившими силу: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1) </w:t>
      </w:r>
      <w:hyperlink r:id="rId132" w:history="1">
        <w:r>
          <w:rPr>
            <w:color w:val="0000FF"/>
          </w:rPr>
          <w:t>Закон</w:t>
        </w:r>
      </w:hyperlink>
      <w:r>
        <w:t xml:space="preserve"> Республики Хакасия от 6 декабря 2007 года N 86-ЗРХ "Об организации и осуществлении деятельности по опеке и попечительству в отношении несовершеннолетних в Республике Хакасия и наделении органов местного самоуправления муниципальных образований Республики Хакасия государственными полномочиями по опеке и попечительству" ("Вестник Хакасии", 2007, N 74);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133" w:history="1">
        <w:r>
          <w:rPr>
            <w:color w:val="0000FF"/>
          </w:rPr>
          <w:t>Закон</w:t>
        </w:r>
      </w:hyperlink>
      <w:r>
        <w:t xml:space="preserve"> Республики Хакасия от 3 октября 2008 года N 56-ЗРХ "О внесении изменений в Закон Республики Хакасия "Об организации и осуществлении деятельности по опеке и попечительству в отношении несовершеннолетних в Республике Хакасия и наделении органов местного самоуправления муниципальных образований Республики Хакасия государственными полномочиями по опеке и попечительству" ("Вестник Хакасии", 2008, N 55).</w:t>
      </w:r>
      <w:proofErr w:type="gramEnd"/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ind w:firstLine="540"/>
        <w:jc w:val="both"/>
        <w:outlineLvl w:val="2"/>
      </w:pPr>
      <w:r>
        <w:t>Статья 18. Вступление в силу настоящего Закона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1. Настоящий Закон вступает в силу с 1 января 2010 года.</w:t>
      </w:r>
    </w:p>
    <w:p w:rsidR="009B47A3" w:rsidRDefault="009B47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4" w:history="1">
        <w:r>
          <w:rPr>
            <w:color w:val="0000FF"/>
          </w:rPr>
          <w:t>Закона</w:t>
        </w:r>
      </w:hyperlink>
      <w:r>
        <w:t xml:space="preserve"> Республики Хакасия от 07.12.2015 N 113-ЗРХ)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lastRenderedPageBreak/>
        <w:t xml:space="preserve">2. Утратила силу с 1 января 2016 года. - </w:t>
      </w:r>
      <w:hyperlink r:id="rId135" w:history="1">
        <w:r>
          <w:rPr>
            <w:color w:val="0000FF"/>
          </w:rPr>
          <w:t>Закон</w:t>
        </w:r>
      </w:hyperlink>
      <w:r>
        <w:t xml:space="preserve"> Республики Хакасия от 07.12.2015 N 113-ЗРХ.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right"/>
      </w:pPr>
      <w:r>
        <w:t>Председатель Правительства</w:t>
      </w:r>
    </w:p>
    <w:p w:rsidR="009B47A3" w:rsidRDefault="009B47A3">
      <w:pPr>
        <w:pStyle w:val="ConsPlusNormal"/>
        <w:jc w:val="right"/>
      </w:pPr>
      <w:r>
        <w:t>Республики Хакасия</w:t>
      </w:r>
    </w:p>
    <w:p w:rsidR="009B47A3" w:rsidRDefault="009B47A3">
      <w:pPr>
        <w:pStyle w:val="ConsPlusNormal"/>
        <w:jc w:val="right"/>
      </w:pPr>
      <w:r>
        <w:t>В.М.ЗИМИН</w:t>
      </w:r>
    </w:p>
    <w:p w:rsidR="009B47A3" w:rsidRDefault="009B47A3">
      <w:pPr>
        <w:pStyle w:val="ConsPlusNormal"/>
      </w:pPr>
      <w:r>
        <w:t>Абакан</w:t>
      </w:r>
    </w:p>
    <w:p w:rsidR="009B47A3" w:rsidRDefault="009B47A3">
      <w:pPr>
        <w:pStyle w:val="ConsPlusNormal"/>
        <w:spacing w:before="220"/>
      </w:pPr>
      <w:r>
        <w:t>25 декабря 2009 года</w:t>
      </w:r>
    </w:p>
    <w:p w:rsidR="009B47A3" w:rsidRDefault="009B47A3">
      <w:pPr>
        <w:pStyle w:val="ConsPlusNormal"/>
        <w:spacing w:before="220"/>
      </w:pPr>
      <w:r>
        <w:t>N 148-ЗРХ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right"/>
        <w:outlineLvl w:val="0"/>
      </w:pPr>
      <w:r>
        <w:t>Приложение 1</w:t>
      </w:r>
    </w:p>
    <w:p w:rsidR="009B47A3" w:rsidRDefault="009B47A3">
      <w:pPr>
        <w:pStyle w:val="ConsPlusNormal"/>
        <w:jc w:val="right"/>
      </w:pPr>
      <w:r>
        <w:t>к Закону Республики Хакасия</w:t>
      </w:r>
    </w:p>
    <w:p w:rsidR="009B47A3" w:rsidRDefault="009B47A3">
      <w:pPr>
        <w:pStyle w:val="ConsPlusNormal"/>
        <w:jc w:val="right"/>
      </w:pPr>
      <w:r>
        <w:t>"Об организации и осуществлении</w:t>
      </w:r>
    </w:p>
    <w:p w:rsidR="009B47A3" w:rsidRDefault="009B47A3">
      <w:pPr>
        <w:pStyle w:val="ConsPlusNormal"/>
        <w:jc w:val="right"/>
      </w:pPr>
      <w:r>
        <w:t>деятельности по опеке и попечительству</w:t>
      </w:r>
    </w:p>
    <w:p w:rsidR="009B47A3" w:rsidRDefault="009B47A3">
      <w:pPr>
        <w:pStyle w:val="ConsPlusNormal"/>
        <w:jc w:val="right"/>
      </w:pPr>
      <w:r>
        <w:t xml:space="preserve">в отношении несовершеннолетних </w:t>
      </w:r>
      <w:proofErr w:type="gramStart"/>
      <w:r>
        <w:t>в</w:t>
      </w:r>
      <w:proofErr w:type="gramEnd"/>
    </w:p>
    <w:p w:rsidR="009B47A3" w:rsidRDefault="009B47A3">
      <w:pPr>
        <w:pStyle w:val="ConsPlusNormal"/>
        <w:jc w:val="right"/>
      </w:pPr>
      <w:r>
        <w:t>Республике Хакасия и наделении органов</w:t>
      </w:r>
    </w:p>
    <w:p w:rsidR="009B47A3" w:rsidRDefault="009B47A3">
      <w:pPr>
        <w:pStyle w:val="ConsPlusNormal"/>
        <w:jc w:val="right"/>
      </w:pPr>
      <w:r>
        <w:t xml:space="preserve">местного самоуправления </w:t>
      </w:r>
      <w:proofErr w:type="gramStart"/>
      <w:r>
        <w:t>муниципальных</w:t>
      </w:r>
      <w:proofErr w:type="gramEnd"/>
    </w:p>
    <w:p w:rsidR="009B47A3" w:rsidRDefault="009B47A3">
      <w:pPr>
        <w:pStyle w:val="ConsPlusNormal"/>
        <w:jc w:val="right"/>
      </w:pPr>
      <w:r>
        <w:t>образований Республики Хакасия</w:t>
      </w:r>
    </w:p>
    <w:p w:rsidR="009B47A3" w:rsidRDefault="009B47A3">
      <w:pPr>
        <w:pStyle w:val="ConsPlusNormal"/>
        <w:jc w:val="right"/>
      </w:pPr>
      <w:r>
        <w:t>государственными полномочиями</w:t>
      </w:r>
    </w:p>
    <w:p w:rsidR="009B47A3" w:rsidRDefault="009B47A3">
      <w:pPr>
        <w:pStyle w:val="ConsPlusNormal"/>
        <w:jc w:val="right"/>
      </w:pPr>
      <w:r>
        <w:t>по опеке и попечительству</w:t>
      </w:r>
    </w:p>
    <w:p w:rsidR="009B47A3" w:rsidRDefault="009B47A3">
      <w:pPr>
        <w:pStyle w:val="ConsPlusNormal"/>
        <w:jc w:val="right"/>
      </w:pPr>
      <w:r>
        <w:t>в отношении несовершеннолетних"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jc w:val="center"/>
      </w:pPr>
      <w:bookmarkStart w:id="4" w:name="P381"/>
      <w:bookmarkEnd w:id="4"/>
      <w:r>
        <w:t>ПЕРЕЧЕНЬ</w:t>
      </w:r>
    </w:p>
    <w:p w:rsidR="009B47A3" w:rsidRDefault="009B47A3">
      <w:pPr>
        <w:pStyle w:val="ConsPlusTitle"/>
        <w:jc w:val="center"/>
      </w:pPr>
      <w:r>
        <w:t>МУНИЦИПАЛЬНЫХ ОБРАЗОВАНИЙ РЕСПУБЛИКИ ХАКАСИЯ,</w:t>
      </w:r>
    </w:p>
    <w:p w:rsidR="009B47A3" w:rsidRDefault="009B47A3">
      <w:pPr>
        <w:pStyle w:val="ConsPlusTitle"/>
        <w:jc w:val="center"/>
      </w:pPr>
      <w:r>
        <w:t xml:space="preserve">ОРГАНЫ МЕСТНОГО </w:t>
      </w:r>
      <w:proofErr w:type="gramStart"/>
      <w:r>
        <w:t>САМОУПРАВЛЕНИЯ</w:t>
      </w:r>
      <w:proofErr w:type="gramEnd"/>
      <w:r>
        <w:t xml:space="preserve"> КОТОРЫХ НАДЕЛЯЮТСЯ</w:t>
      </w:r>
    </w:p>
    <w:p w:rsidR="009B47A3" w:rsidRDefault="009B47A3">
      <w:pPr>
        <w:pStyle w:val="ConsPlusTitle"/>
        <w:jc w:val="center"/>
      </w:pPr>
      <w:r>
        <w:t>ГОСУДАРСТВЕННЫМИ ПОЛНОМОЧИЯМИ ПО ОПЕКЕ И ПОПЕЧИТЕЛЬСТВУ</w:t>
      </w:r>
    </w:p>
    <w:p w:rsidR="009B47A3" w:rsidRDefault="009B47A3">
      <w:pPr>
        <w:pStyle w:val="ConsPlusTitle"/>
        <w:jc w:val="center"/>
      </w:pPr>
      <w:r>
        <w:t>В ОТНОШЕНИИ НЕСОВЕРШЕННОЛЕТНИХ В РЕСПУБЛИКЕ ХАКАСИЯ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Г. Абакан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Г. Абаза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Г. Саяногорск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Г. Сорск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Г. Черногорск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Алтайский район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Аскизский район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Бейский район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Боградский район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Орджоникидзевский район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Таштыпский район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Усть-Абаканский район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lastRenderedPageBreak/>
        <w:t>Ширинский район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right"/>
        <w:outlineLvl w:val="0"/>
      </w:pPr>
      <w:r>
        <w:t>Приложение 2</w:t>
      </w:r>
    </w:p>
    <w:p w:rsidR="009B47A3" w:rsidRDefault="009B47A3">
      <w:pPr>
        <w:pStyle w:val="ConsPlusNormal"/>
        <w:jc w:val="right"/>
      </w:pPr>
      <w:r>
        <w:t>к Закону Республики Хакасия</w:t>
      </w:r>
    </w:p>
    <w:p w:rsidR="009B47A3" w:rsidRDefault="009B47A3">
      <w:pPr>
        <w:pStyle w:val="ConsPlusNormal"/>
        <w:jc w:val="right"/>
      </w:pPr>
      <w:r>
        <w:t>"Об организации и осуществлении</w:t>
      </w:r>
    </w:p>
    <w:p w:rsidR="009B47A3" w:rsidRDefault="009B47A3">
      <w:pPr>
        <w:pStyle w:val="ConsPlusNormal"/>
        <w:jc w:val="right"/>
      </w:pPr>
      <w:r>
        <w:t>деятельности по опеке и</w:t>
      </w:r>
    </w:p>
    <w:p w:rsidR="009B47A3" w:rsidRDefault="009B47A3">
      <w:pPr>
        <w:pStyle w:val="ConsPlusNormal"/>
        <w:jc w:val="right"/>
      </w:pPr>
      <w:r>
        <w:t>попечительству в отношении</w:t>
      </w:r>
    </w:p>
    <w:p w:rsidR="009B47A3" w:rsidRDefault="009B47A3">
      <w:pPr>
        <w:pStyle w:val="ConsPlusNormal"/>
        <w:jc w:val="right"/>
      </w:pPr>
      <w:r>
        <w:t>несовершеннолетних</w:t>
      </w:r>
    </w:p>
    <w:p w:rsidR="009B47A3" w:rsidRDefault="009B47A3">
      <w:pPr>
        <w:pStyle w:val="ConsPlusNormal"/>
        <w:jc w:val="right"/>
      </w:pPr>
      <w:r>
        <w:t>в Республике Хакасия и о наделении</w:t>
      </w:r>
    </w:p>
    <w:p w:rsidR="009B47A3" w:rsidRDefault="009B47A3">
      <w:pPr>
        <w:pStyle w:val="ConsPlusNormal"/>
        <w:jc w:val="right"/>
      </w:pPr>
      <w:r>
        <w:t>органов местного самоуправления</w:t>
      </w:r>
    </w:p>
    <w:p w:rsidR="009B47A3" w:rsidRDefault="009B47A3">
      <w:pPr>
        <w:pStyle w:val="ConsPlusNormal"/>
        <w:jc w:val="right"/>
      </w:pPr>
      <w:r>
        <w:t>муниципальных образований</w:t>
      </w:r>
    </w:p>
    <w:p w:rsidR="009B47A3" w:rsidRDefault="009B47A3">
      <w:pPr>
        <w:pStyle w:val="ConsPlusNormal"/>
        <w:jc w:val="right"/>
      </w:pPr>
      <w:r>
        <w:t xml:space="preserve">Республики Хакасия </w:t>
      </w:r>
      <w:proofErr w:type="gramStart"/>
      <w:r>
        <w:t>государственными</w:t>
      </w:r>
      <w:proofErr w:type="gramEnd"/>
    </w:p>
    <w:p w:rsidR="009B47A3" w:rsidRDefault="009B47A3">
      <w:pPr>
        <w:pStyle w:val="ConsPlusNormal"/>
        <w:jc w:val="right"/>
      </w:pPr>
      <w:r>
        <w:t>полномочиями по опеке и</w:t>
      </w:r>
    </w:p>
    <w:p w:rsidR="009B47A3" w:rsidRDefault="009B47A3">
      <w:pPr>
        <w:pStyle w:val="ConsPlusNormal"/>
        <w:jc w:val="right"/>
      </w:pPr>
      <w:r>
        <w:t>попечительству в отношении</w:t>
      </w:r>
    </w:p>
    <w:p w:rsidR="009B47A3" w:rsidRDefault="009B47A3">
      <w:pPr>
        <w:pStyle w:val="ConsPlusNormal"/>
        <w:jc w:val="right"/>
      </w:pPr>
      <w:r>
        <w:t>несовершеннолетних"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Title"/>
        <w:jc w:val="center"/>
      </w:pPr>
      <w:bookmarkStart w:id="5" w:name="P419"/>
      <w:bookmarkEnd w:id="5"/>
      <w:r>
        <w:t>ПОРЯДОК</w:t>
      </w:r>
    </w:p>
    <w:p w:rsidR="009B47A3" w:rsidRDefault="009B47A3">
      <w:pPr>
        <w:pStyle w:val="ConsPlusTitle"/>
        <w:jc w:val="center"/>
      </w:pPr>
      <w:r>
        <w:t xml:space="preserve">ОПРЕДЕЛЕНИЯ ОБЩЕГО ОБЪЕМА СУБВЕНЦИЙ </w:t>
      </w:r>
      <w:proofErr w:type="gramStart"/>
      <w:r>
        <w:t>ИЗ</w:t>
      </w:r>
      <w:proofErr w:type="gramEnd"/>
      <w:r>
        <w:t xml:space="preserve"> РЕСПУБЛИКАНСКОГО</w:t>
      </w:r>
    </w:p>
    <w:p w:rsidR="009B47A3" w:rsidRDefault="009B47A3">
      <w:pPr>
        <w:pStyle w:val="ConsPlusTitle"/>
        <w:jc w:val="center"/>
      </w:pPr>
      <w:r>
        <w:t>БЮДЖЕТА РЕСПУБЛИКИ ХАКАСИЯ МУНИЦИПАЛЬНЫМ ОБРАЗОВАНИЯМ</w:t>
      </w:r>
    </w:p>
    <w:p w:rsidR="009B47A3" w:rsidRDefault="009B47A3">
      <w:pPr>
        <w:pStyle w:val="ConsPlusTitle"/>
        <w:jc w:val="center"/>
      </w:pPr>
      <w:r>
        <w:t xml:space="preserve">РЕСПУБЛИКИ ХАКАСИЯ НА ОСУЩЕСТВЛЕНИЕ </w:t>
      </w:r>
      <w:proofErr w:type="gramStart"/>
      <w:r>
        <w:t>ГОСУДАРСТВЕННЫХ</w:t>
      </w:r>
      <w:proofErr w:type="gramEnd"/>
    </w:p>
    <w:p w:rsidR="009B47A3" w:rsidRDefault="009B47A3">
      <w:pPr>
        <w:pStyle w:val="ConsPlusTitle"/>
        <w:jc w:val="center"/>
      </w:pPr>
      <w:r>
        <w:t>ПОЛНОМОЧИЙ ПО ОПЕКЕ И ПОПЕЧИТЕЛЬСТВУ В ОТНОШЕНИИ</w:t>
      </w:r>
    </w:p>
    <w:p w:rsidR="009B47A3" w:rsidRDefault="009B47A3">
      <w:pPr>
        <w:pStyle w:val="ConsPlusTitle"/>
        <w:jc w:val="center"/>
      </w:pPr>
      <w:r>
        <w:t>НЕСОВЕРШЕННОЛЕТНИХ В РЕСПУБЛИКЕ ХАКАСИЯ, А ТАКЖЕ</w:t>
      </w:r>
    </w:p>
    <w:p w:rsidR="009B47A3" w:rsidRDefault="009B47A3">
      <w:pPr>
        <w:pStyle w:val="ConsPlusTitle"/>
        <w:jc w:val="center"/>
      </w:pPr>
      <w:r>
        <w:t>ПОКАЗАТЕЛИ (КРИТЕРИИ) И МЕТОДИКА РАСПРЕДЕЛЕНИЯ</w:t>
      </w:r>
    </w:p>
    <w:p w:rsidR="009B47A3" w:rsidRDefault="009B47A3">
      <w:pPr>
        <w:pStyle w:val="ConsPlusTitle"/>
        <w:jc w:val="center"/>
      </w:pPr>
      <w:r>
        <w:t>ТАКИХ СУБВЕНЦИЙ</w:t>
      </w:r>
    </w:p>
    <w:p w:rsidR="009B47A3" w:rsidRDefault="009B47A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B47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7A3" w:rsidRDefault="009B47A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7A3" w:rsidRDefault="009B47A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7A3" w:rsidRDefault="009B47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7A3" w:rsidRDefault="009B47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Хакасия</w:t>
            </w:r>
            <w:proofErr w:type="gramEnd"/>
          </w:p>
          <w:p w:rsidR="009B47A3" w:rsidRDefault="009B47A3">
            <w:pPr>
              <w:pStyle w:val="ConsPlusNormal"/>
              <w:jc w:val="center"/>
            </w:pPr>
            <w:r>
              <w:rPr>
                <w:color w:val="392C69"/>
              </w:rPr>
              <w:t>от 16.11.2020 N 76-ЗРХ)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7A3" w:rsidRDefault="009B47A3"/>
        </w:tc>
      </w:tr>
    </w:tbl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1. Общий объем субвенций из республиканского бюджета Республики Хакасия муниципальным образованиям Республики Хакасия на осуществление государственных полномочий по опеке и попечительству в отношении несовершеннолетних в Республике Хакасия (далее - государственные полномочия) определяется по следующей формуле: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 w:rsidRPr="00D56AEE">
        <w:rPr>
          <w:position w:val="-21"/>
        </w:rPr>
        <w:pict>
          <v:shape id="_x0000_i1025" style="width:88.5pt;height:32.25pt" coordsize="" o:spt="100" adj="0,,0" path="" filled="f" stroked="f">
            <v:stroke joinstyle="miter"/>
            <v:imagedata r:id="rId137" o:title="base_23740_87831_32768"/>
            <v:formulas/>
            <v:path o:connecttype="segments"/>
          </v:shape>
        </w:pic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S - общий объем субвенций муниципальным образованиям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SUM - знак суммирования;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Si - объем субвенций i-му муниципальному образованию Республики Хакасия на осуществление переданных государственных полномочий;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n - число муниципальных образований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i - муниципальное образование Республики Хакасия.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2. Размер субвенций муниципальным образованиям Республики Хакасия на осуществление </w:t>
      </w:r>
      <w:r>
        <w:lastRenderedPageBreak/>
        <w:t>переданных государственных полномочий рассчитывается на основании следующих показателей (критериев):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численность лиц, желающих принять на воспитание в свою семью ребенка, оставшегося без попечения родителей, которая определяется на основании информации, предоставляемой органами местного самоуправления, осуществляющими государственные полномочия;</w:t>
      </w:r>
      <w:proofErr w:type="gramEnd"/>
    </w:p>
    <w:p w:rsidR="009B47A3" w:rsidRDefault="009B47A3">
      <w:pPr>
        <w:pStyle w:val="ConsPlusNormal"/>
        <w:spacing w:before="220"/>
        <w:ind w:firstLine="540"/>
        <w:jc w:val="both"/>
      </w:pPr>
      <w:r>
        <w:t>количество детского населения в муниципальном образовании по состоянию на 01 января предшествующего года, которое определяется на основании сведений Управления Федеральной службы государственной статистики по Красноярскому краю, Республике Хакасия и Республике Тыва;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численность детей, воспитывающихся в замещающих семьях и нуждающихся в медицинской, психологической, педагогической, юридической, социальной помощи, по состоянию на 01 июля текущего года, которая определяется по отчетным данным, предоставляемым органами местного самоуправления, осуществляющими государственные полномочия.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 Методика распределения субвенций i-му муниципальному образованию Республики Хакасия на осуществление переданных государственных полномочий.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3.1. Размер субвенций на осуществление переданных государственных полномочий муниципальному образованию Республики Хакасия определяется по следующей формуле: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>Si = Sip + Si</w:t>
      </w:r>
      <w:proofErr w:type="gramStart"/>
      <w:r>
        <w:t>г</w:t>
      </w:r>
      <w:proofErr w:type="gramEnd"/>
      <w:r>
        <w:t xml:space="preserve"> + Siв + Siм + Sio + Siт + Sie + Oiл, где: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Si - размер субвенций на осуществление переданных государственных полномочий i-му муниципальному образованию;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Sip - фонд </w:t>
      </w:r>
      <w:proofErr w:type="gramStart"/>
      <w:r>
        <w:t>оплаты труда руководителей отделов органа опеки</w:t>
      </w:r>
      <w:proofErr w:type="gramEnd"/>
      <w:r>
        <w:t xml:space="preserve"> и попечительства;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Si</w:t>
      </w:r>
      <w:proofErr w:type="gramStart"/>
      <w:r>
        <w:t>г</w:t>
      </w:r>
      <w:proofErr w:type="gramEnd"/>
      <w:r>
        <w:t xml:space="preserve"> - фонд оплаты труда главных специалистов органа опеки и попечительства;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Si</w:t>
      </w:r>
      <w:proofErr w:type="gramStart"/>
      <w:r>
        <w:t>в</w:t>
      </w:r>
      <w:proofErr w:type="gramEnd"/>
      <w:r>
        <w:t xml:space="preserve"> - фонд оплаты труда ведущих специалистов органа опеки и попечительства;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Si</w:t>
      </w:r>
      <w:proofErr w:type="gramStart"/>
      <w:r>
        <w:t>м</w:t>
      </w:r>
      <w:proofErr w:type="gramEnd"/>
      <w:r>
        <w:t xml:space="preserve"> - фонд оплаты труда младших специалистов органа опеки и попечительства;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Sio - фонд </w:t>
      </w:r>
      <w:proofErr w:type="gramStart"/>
      <w:r>
        <w:t>оплаты труда специалистов служб сопровождения</w:t>
      </w:r>
      <w:proofErr w:type="gramEnd"/>
      <w:r>
        <w:t>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Si</w:t>
      </w:r>
      <w:proofErr w:type="gramStart"/>
      <w:r>
        <w:t>т</w:t>
      </w:r>
      <w:proofErr w:type="gramEnd"/>
      <w:r>
        <w:t xml:space="preserve"> - фонд оплаты труда обслуживающего персонала (водители);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Sie - расходы, связанные с подготовкой лиц, желающих принять на воспитание в свою семью ребенка, оставшегося без попечения родителей;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Oi</w:t>
      </w:r>
      <w:proofErr w:type="gramStart"/>
      <w:r>
        <w:t>л</w:t>
      </w:r>
      <w:proofErr w:type="gramEnd"/>
      <w:r>
        <w:t xml:space="preserve"> - расходы органов опеки и попечительства на осуществление материальных затрат (в том числе затрат на услуги связи, транспортные и коммунальные услуги, арендную плату за пользование имуществом, услуги по содержанию имущества и прочие услуги, приобретение оборудования и расходных материалов).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3.2. Расчет </w:t>
      </w:r>
      <w:proofErr w:type="gramStart"/>
      <w:r>
        <w:t>фонда оплаты труда руководителей отделов органа опеки</w:t>
      </w:r>
      <w:proofErr w:type="gramEnd"/>
      <w:r>
        <w:t xml:space="preserve"> и попечительства (Sip) производится по следующей формуле: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>Sip = Кр x (</w:t>
      </w:r>
      <w:proofErr w:type="gramStart"/>
      <w:r>
        <w:t>Р</w:t>
      </w:r>
      <w:proofErr w:type="gramEnd"/>
      <w:r>
        <w:t xml:space="preserve"> x 12 x 1,2 + 9,6 x Р) x 1,6 x 1,302 +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 xml:space="preserve">+ Кр x 2 x </w:t>
      </w:r>
      <w:proofErr w:type="gramStart"/>
      <w:r>
        <w:t>Р</w:t>
      </w:r>
      <w:proofErr w:type="gramEnd"/>
      <w:r>
        <w:t xml:space="preserve"> x 1,302, где: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lastRenderedPageBreak/>
        <w:t>Кр - количество руководителей отделов органа опеки и попечительства;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 xml:space="preserve"> - размер должностного оклада руководителя отдела органа опеки и попечительства, который определяется органами местного самоуправления муниципальных образований Республики Хакасия самостоятельно в соответствии с законодательством Российской Федерации и законодательством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12 - число месяцев в году;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1,2 - коэффициент, учитывающий надбавку за выслугу лет;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9,6 - коэффициент, учитывающий ежемесячную надбавку за особые условия работы в размере двух должностных окладов в год, премии по результатам работы в размере четырех должностных окладов в год и ежемесячную надбавку за классный чин в размере 3,6 должностного оклада в год;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1,6 - коэффициент, учитывающий районный коэффициент к заработной плате и процентную надбавку за непрерывный стаж работы;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1,302 - коэффициент, учитывающий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2 - коэффициент, учитывающий материальную помощь в размере двух должностных окладов в год.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3.2.1. Количество руководителей отделов органа опеки и попечительства (Кр) рассчитывается по следующей формуле: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>Кр = Hi / М x 0,1, где: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Hi - количество детского населения в i-м муниципальном образовании Республики Хакасия по состоянию на 01 января предшествующего года по данным Управления Федеральной службы государственной статистики по Красноярскому краю, Республике Хакасия и Республике Тыва;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М - коэффициент, равный 2000 для городских округов и 1500 - для муниципальных районов (установлен </w:t>
      </w:r>
      <w:hyperlink w:anchor="P125" w:history="1">
        <w:r>
          <w:rPr>
            <w:color w:val="0000FF"/>
          </w:rPr>
          <w:t>частью 2 статьи 8</w:t>
        </w:r>
      </w:hyperlink>
      <w:r>
        <w:t xml:space="preserve"> настоящего Закона);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0,1 - коэффициент, учитывающий долю руководителей отдела органа опеки и попечительства в общей штатной численности отдела.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3.3. Расчет фонда оплаты труда главных специалистов органа опеки и попечительства (Si</w:t>
      </w:r>
      <w:proofErr w:type="gramStart"/>
      <w:r>
        <w:t>г</w:t>
      </w:r>
      <w:proofErr w:type="gramEnd"/>
      <w:r>
        <w:t>) производится по следующей формуле: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>Siг = Кг x (</w:t>
      </w:r>
      <w:proofErr w:type="gramStart"/>
      <w:r>
        <w:t>Р</w:t>
      </w:r>
      <w:proofErr w:type="gramEnd"/>
      <w:r>
        <w:t xml:space="preserve"> x 12 x 1,2 + 9,6 x Р) x 1,6 x 1,302 +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 xml:space="preserve">+ Кг x 2 x </w:t>
      </w:r>
      <w:proofErr w:type="gramStart"/>
      <w:r>
        <w:t>Р</w:t>
      </w:r>
      <w:proofErr w:type="gramEnd"/>
      <w:r>
        <w:t xml:space="preserve"> x 1,302, где: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proofErr w:type="gramStart"/>
      <w:r>
        <w:t>Кг</w:t>
      </w:r>
      <w:proofErr w:type="gramEnd"/>
      <w:r>
        <w:t xml:space="preserve"> - количество главных специалистов органа опеки и попечительства;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 xml:space="preserve"> - размер должностного оклада главного специалиста органа опеки и попечительства, который определяется органами местного самоуправления муниципальных образований Республики Хакасия самостоятельно в соответствии с законодательством Российской Федерации и законодательством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lastRenderedPageBreak/>
        <w:t>12 - число месяцев в году;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1,2 - коэффициент, учитывающий надбавку за выслугу лет;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9,6 - коэффициент, учитывающий ежемесячную надбавку за особые условия работы в размере двух должностных окладов в год, премии по результатам работы в размере четырех должностных окладов в год и ежемесячную надбавку за классный чин в размере 3,6 должностного оклада в год;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1,6 - коэффициент, учитывающий районный коэффициент к заработной плате и процентную надбавку за непрерывный стаж работы;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1,302 - коэффициент, учитывающий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2 - коэффициент, учитывающий материальную помощь в размере двух должностных окладов в год.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3.3.1. Количество главных специалистов органа опеки и попечительства (</w:t>
      </w:r>
      <w:proofErr w:type="gramStart"/>
      <w:r>
        <w:t>Кг</w:t>
      </w:r>
      <w:proofErr w:type="gramEnd"/>
      <w:r>
        <w:t>) рассчитывается по следующей формуле: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proofErr w:type="gramStart"/>
      <w:r>
        <w:t>Кг</w:t>
      </w:r>
      <w:proofErr w:type="gramEnd"/>
      <w:r>
        <w:t xml:space="preserve"> = Hi / М x 0,15, где: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Hi - количество детского населения в i-м муниципальном образовании Республики Хакасия по состоянию на 01 января предшествующего года по данным Управления Федеральной службы государственной статистики по Красноярскому краю, Республике Хакасия и Республике Тыва;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М - коэффициент, равный 2000 для городских округов и 1500 для муниципальных районов (установлен </w:t>
      </w:r>
      <w:hyperlink w:anchor="P125" w:history="1">
        <w:r>
          <w:rPr>
            <w:color w:val="0000FF"/>
          </w:rPr>
          <w:t>частью 2 статьи 8</w:t>
        </w:r>
      </w:hyperlink>
      <w:r>
        <w:t xml:space="preserve"> настоящего Закона);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0,15 - коэффициент, учитывающий рекомендуемую долю главных специалистов органа опеки и попечительства в общей штатной численности отдела.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3.4. Расчет фонда оплаты труда ведущих специалистов органа опеки и попечительства (Si</w:t>
      </w:r>
      <w:proofErr w:type="gramStart"/>
      <w:r>
        <w:t>в</w:t>
      </w:r>
      <w:proofErr w:type="gramEnd"/>
      <w:r>
        <w:t>) производится по следующей формуле: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>Siв = Кв x (</w:t>
      </w:r>
      <w:proofErr w:type="gramStart"/>
      <w:r>
        <w:t>Р</w:t>
      </w:r>
      <w:proofErr w:type="gramEnd"/>
      <w:r>
        <w:t xml:space="preserve"> x 12 x 1,2 + 9,6 x Р) x 1,6 x 1,302 +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 xml:space="preserve">+ Кв x 2 x </w:t>
      </w:r>
      <w:proofErr w:type="gramStart"/>
      <w:r>
        <w:t>Р</w:t>
      </w:r>
      <w:proofErr w:type="gramEnd"/>
      <w:r>
        <w:t xml:space="preserve"> x 1,302, где: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Кв - количество ведущих специалистов органа опеки и попечительства;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 xml:space="preserve"> - размер должностного оклада ведущего специалиста органа опеки и попечительства, который определяется органами местного самоуправления муниципальных образований Республики Хакасия самостоятельно в соответствии с законодательством Российской Федерации и законодательством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12 - число месяцев в году;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1,2 - коэффициент, учитывающий надбавку за выслугу лет;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9,6 - коэффициент, учитывающий ежемесячную надбавку за особые условия работы в размере двух должностных окладов в год, премии по результатам работы в размере четырех </w:t>
      </w:r>
      <w:r>
        <w:lastRenderedPageBreak/>
        <w:t>должностных окладов в год и ежемесячную надбавку за классный чин в размере 3,6 должностного оклада в год;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1,6 - коэффициент, учитывающий районный коэффициент к заработной плате и процентную надбавку за непрерывный стаж работы;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1,302 - коэффициент, учитывающий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2 - коэффициент, учитывающий материальную помощь в размере двух должностных окладов в год.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3.4.1. Количество ведущих специалистов органа опеки и попечительства (Кв) рассчитывается по следующей формуле: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>Кв = Hi / М x 0,25, где: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Hi - количество детского населения в i-м муниципальном образовании Республики Хакасия по состоянию на 01 января предшествующего года по данным Управления Федеральной службы государственной статистики по Красноярскому краю, Республике Хакасия и Республике Тыва;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М - коэффициент, равный 2000 для городских округов и 1500 для муниципальных районов (установлен </w:t>
      </w:r>
      <w:hyperlink w:anchor="P125" w:history="1">
        <w:r>
          <w:rPr>
            <w:color w:val="0000FF"/>
          </w:rPr>
          <w:t>частью 2 статьи 8</w:t>
        </w:r>
      </w:hyperlink>
      <w:r>
        <w:t xml:space="preserve"> настоящего Закона);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0,25 - коэффициент, учитывающий рекомендуемую долю ведущих специалистов органа опеки и попечительства в общей штатной численности отдела.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3.5. Расчет фонда оплаты труда младших специалистов органа опеки и попечительства (Si</w:t>
      </w:r>
      <w:proofErr w:type="gramStart"/>
      <w:r>
        <w:t>м</w:t>
      </w:r>
      <w:proofErr w:type="gramEnd"/>
      <w:r>
        <w:t>) производится по следующей формуле: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>Siм = Км x (</w:t>
      </w:r>
      <w:proofErr w:type="gramStart"/>
      <w:r>
        <w:t>Р</w:t>
      </w:r>
      <w:proofErr w:type="gramEnd"/>
      <w:r>
        <w:t xml:space="preserve"> x 12 x 1,2 + 9,6 x Р) x 1,6 x 1,302 +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 xml:space="preserve">+ Км x 2 x </w:t>
      </w:r>
      <w:proofErr w:type="gramStart"/>
      <w:r>
        <w:t>Р</w:t>
      </w:r>
      <w:proofErr w:type="gramEnd"/>
      <w:r>
        <w:t xml:space="preserve"> x 1,302, где: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proofErr w:type="gramStart"/>
      <w:r>
        <w:t>Км</w:t>
      </w:r>
      <w:proofErr w:type="gramEnd"/>
      <w:r>
        <w:t xml:space="preserve"> - количество младших специалистов органа опеки и попечительства;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 xml:space="preserve"> - размер должностного оклада младшего специалиста органа опеки и попечительства, который определяется органами местного самоуправления муниципальных образований Республики Хакасия самостоятельно в соответствии с законодательством Российской Федерации и законодательством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12 - число месяцев в году;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1,2 - коэффициент, учитывающий надбавку за выслугу лет;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9,6 - коэффициент, учитывающий ежемесячную надбавку за особые условия работы в размере двух должностных окладов в год, премии по результатам работы в размере четырех должностных окладов в год и ежемесячную надбавку за классный чин в размере 3,6 должностного оклада в год;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1,6 - коэффициент, учитывающий районный коэффициент к заработной плате и процентную надбавку за непрерывный стаж работы;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lastRenderedPageBreak/>
        <w:t>1,302 - коэффициент, учитывающий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2 - коэффициент, учитывающий материальную помощь в размере двух должностных окладов в год.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3.5.1. Количество младших специалистов органа опеки и попечительства (</w:t>
      </w:r>
      <w:proofErr w:type="gramStart"/>
      <w:r>
        <w:t>Км</w:t>
      </w:r>
      <w:proofErr w:type="gramEnd"/>
      <w:r>
        <w:t>) рассчитывается по следующей формуле: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proofErr w:type="gramStart"/>
      <w:r>
        <w:t>Км</w:t>
      </w:r>
      <w:proofErr w:type="gramEnd"/>
      <w:r>
        <w:t xml:space="preserve"> = Hi / М x 0,5, где: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Hi - количество детского населения в i-м муниципальном образовании Республики Хакасия по состоянию на 01 января предшествующего года по данным Управления Федеральной службы государственной статистики по Красноярскому краю, Республике Хакасия и Республике Тыва;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М - коэффициент, равный 2000 для городских округов и 1500 - для муниципальных районов (установлен </w:t>
      </w:r>
      <w:hyperlink w:anchor="P125" w:history="1">
        <w:r>
          <w:rPr>
            <w:color w:val="0000FF"/>
          </w:rPr>
          <w:t>частью 2 статьи 8</w:t>
        </w:r>
      </w:hyperlink>
      <w:r>
        <w:t xml:space="preserve"> настоящего Закона);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0,5 - коэффициент, учитывающий рекомендуемую долю младших специалистов органа опеки и попечительства в общей штатной численности отдела.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3.6. Расчет </w:t>
      </w:r>
      <w:proofErr w:type="gramStart"/>
      <w:r>
        <w:t>фонда оплаты труда специалистов служб</w:t>
      </w:r>
      <w:proofErr w:type="gramEnd"/>
      <w:r>
        <w:t xml:space="preserve"> сопровождения (Sio) производится по следующей формуле: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>Sio = N x</w:t>
      </w:r>
      <w:proofErr w:type="gramStart"/>
      <w:r>
        <w:t xml:space="preserve"> С</w:t>
      </w:r>
      <w:proofErr w:type="gramEnd"/>
      <w:r>
        <w:t xml:space="preserve"> x k x 1,25 x 1,6 x 1,302 x 1,776 x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>x 1,145 x 12, где: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N - численность работников, занимающихся сопровождением замещающих семей, установленная в соответствии с настоящим Законом;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- средний базовый оклад работников профессиональной квалификационной группы должностей педагогических работников, который складывается из размеров базовых окладов (базовых должностных окладов) работников подведомственных учреждений Министерства образования и науки Республики Хакасия. Размеры базовых окладов (базовых должностных окладов) утверждаются Правительством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k - повышающий коэффициент, предусматривающий увеличение базовых окладов (базовых должностных окладов) специалистов, работающих в сельских населенных пунктах, равный 1,25;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1,25 - повышающий коэффициент к среднему базовому окладу (базовому должностному окладу) по профессиональной квалификационной группе должностей педагогических работников;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1,6 - коэффициент, учитывающий районный коэффициент к заработной плате и процентную надбавку за непрерывный стаж работы;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1,302 - коэффициент, учитывающий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 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1,776 - коэффициент, учитывающий формирование компенсационных выплат;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lastRenderedPageBreak/>
        <w:t>1,145 - коэффициент, учитывающий формирование стимулирующих доплат и надбавок;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12 - количество месяцев в году.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3.6.1. Численность работников, занимающихся сопровождением замещающих семей (N), рассчитывается по следующей формуле: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>N = Qi / 100, где: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Qi - численность детей, воспитывающихся в замещающих семьях и нуждающихся в медицинской, психологической, педагогической, юридической, социальной помощи, по состоянию на 01 июля текущего года по отчетным данным муниципальных образований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100 - численность детей, воспитывающихся в замещающих семьях и нуждающихся в медицинской, психологической, педагогической, юридической, социальной помощи, приходящихся на 1 работника в соответствии с </w:t>
      </w:r>
      <w:hyperlink w:anchor="P127" w:history="1">
        <w:r>
          <w:rPr>
            <w:color w:val="0000FF"/>
          </w:rPr>
          <w:t>пунктом 3 статьи 8</w:t>
        </w:r>
      </w:hyperlink>
      <w:r>
        <w:t xml:space="preserve"> настоящего Закона.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3.7. Расчет фонда оплаты труда обслуживающего персонала (водители) (Si</w:t>
      </w:r>
      <w:proofErr w:type="gramStart"/>
      <w:r>
        <w:t>т</w:t>
      </w:r>
      <w:proofErr w:type="gramEnd"/>
      <w:r>
        <w:t>) производится по следующей формуле: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>Si</w:t>
      </w:r>
      <w:proofErr w:type="gramStart"/>
      <w:r>
        <w:t>т</w:t>
      </w:r>
      <w:proofErr w:type="gramEnd"/>
      <w:r>
        <w:t xml:space="preserve"> = N x (С x 1,83) x 1,6 x 1,302 x 1,32 x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>x 1,145 x 12, где: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N - численность обслуживающего персонала (водители);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 xml:space="preserve">С - базовый оклад </w:t>
      </w:r>
      <w:proofErr w:type="gramStart"/>
      <w:r>
        <w:t>работников профессиональной квалификационной группы общеотраслевых профессий рабочих второго уровня первого квалификационного уровня</w:t>
      </w:r>
      <w:proofErr w:type="gramEnd"/>
      <w:r>
        <w:t>. Размер базового оклада (базового должностного оклада) утверждается Правительством Республики Хакасия;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1,83 - повышающий коэффициент к базовому окладу (базовому должностному окладу) по профессиональной квалификационной группе общеотраслевых профессий рабочих и служащих;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1,6 - коэффициент, учитывающий районный коэффициент к заработной плате и процентную надбавку за непрерывный стаж работы;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1,302 - коэффициент, учитывающий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1,32 - коэффициент, учитывающий формирование компенсационных выплат;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1,145 - коэффициент, учитывающий формирование стимулирующих доплат и надбавок;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12 - количество месяцев в году.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3.8. Расчет расходов, связанных с подготовкой лиц, желающих принять на воспитание в свою семью ребенка, оставшегося без попечения родителей (Sie), производится по следующей формуле: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 xml:space="preserve">Sie = n x </w:t>
      </w:r>
      <w:proofErr w:type="gramStart"/>
      <w:r>
        <w:t>р</w:t>
      </w:r>
      <w:proofErr w:type="gramEnd"/>
      <w:r>
        <w:t>, где: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lastRenderedPageBreak/>
        <w:t>n - численность лиц, желающих принять на воспитание в свою семью ребенка, оставшегося без попечения родителей. Численность лиц определяется на основании информации, представляемой органами местного самоуправления на планируемый финансовый год;</w:t>
      </w:r>
    </w:p>
    <w:p w:rsidR="009B47A3" w:rsidRDefault="009B47A3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 xml:space="preserve"> - размер расходов, связанных с подготовкой лица, желающего принять на воспитание в свою семью ребенка, оставшегося без попечения родителей, равный 3500 руб.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3.9. Расчет расходов органов опеки и попечительства на осуществление материальных затрат (в том числе затрат на услуги связи, транспортные и коммунальные услуги, арендную плату за пользование имуществом, услуги по содержанию имущества и прочие услуги, приобретение оборудования и расходных материалов) (Oi</w:t>
      </w:r>
      <w:proofErr w:type="gramStart"/>
      <w:r>
        <w:t>л</w:t>
      </w:r>
      <w:proofErr w:type="gramEnd"/>
      <w:r>
        <w:t>) производится по следующей формуле: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>Oiл = (Sip + Si</w:t>
      </w:r>
      <w:proofErr w:type="gramStart"/>
      <w:r>
        <w:t>г</w:t>
      </w:r>
      <w:proofErr w:type="gramEnd"/>
      <w:r>
        <w:t xml:space="preserve"> + Siв + Siм + Sio + Siт) x 0,3, где: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>0,3 - коэффициент, учитывающий долю расходов органов опеки и попечительства на осуществление материальных затрат.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3.10. В случае если при расчете ставок по должностям муниципальной службы образуется не целая штатная единица, то производится округление до целого числа.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3.11. Общее количество штатных единиц не должно превышать норматив численности работников органов опеки и попечительства, установленный в соответствии с настоящим Законом.</w:t>
      </w:r>
    </w:p>
    <w:p w:rsidR="009B47A3" w:rsidRDefault="009B47A3">
      <w:pPr>
        <w:pStyle w:val="ConsPlusNormal"/>
        <w:spacing w:before="220"/>
        <w:ind w:firstLine="540"/>
        <w:jc w:val="both"/>
      </w:pPr>
      <w:r>
        <w:t>3.12. Количество детского населения в муниципальном образовании Республики Хакасия (Hi) берется в расчет в соответствии со статистическими данными, представленными Министерством здравоохранения Республики Хакасия.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right"/>
        <w:outlineLvl w:val="0"/>
      </w:pPr>
      <w:r>
        <w:t>Приложение 3</w:t>
      </w:r>
    </w:p>
    <w:p w:rsidR="009B47A3" w:rsidRDefault="009B47A3">
      <w:pPr>
        <w:pStyle w:val="ConsPlusNormal"/>
        <w:jc w:val="right"/>
      </w:pPr>
      <w:r>
        <w:t>к Закону Республики Хакасия</w:t>
      </w:r>
    </w:p>
    <w:p w:rsidR="009B47A3" w:rsidRDefault="009B47A3">
      <w:pPr>
        <w:pStyle w:val="ConsPlusNormal"/>
        <w:jc w:val="right"/>
      </w:pPr>
      <w:r>
        <w:t>"Об организации и осуществлении</w:t>
      </w:r>
    </w:p>
    <w:p w:rsidR="009B47A3" w:rsidRDefault="009B47A3">
      <w:pPr>
        <w:pStyle w:val="ConsPlusNormal"/>
        <w:jc w:val="right"/>
      </w:pPr>
      <w:r>
        <w:t>деятельности по опеке и попечительству</w:t>
      </w:r>
    </w:p>
    <w:p w:rsidR="009B47A3" w:rsidRDefault="009B47A3">
      <w:pPr>
        <w:pStyle w:val="ConsPlusNormal"/>
        <w:jc w:val="right"/>
      </w:pPr>
      <w:r>
        <w:t xml:space="preserve">в отношении несовершеннолетних </w:t>
      </w:r>
      <w:proofErr w:type="gramStart"/>
      <w:r>
        <w:t>в</w:t>
      </w:r>
      <w:proofErr w:type="gramEnd"/>
    </w:p>
    <w:p w:rsidR="009B47A3" w:rsidRDefault="009B47A3">
      <w:pPr>
        <w:pStyle w:val="ConsPlusNormal"/>
        <w:jc w:val="right"/>
      </w:pPr>
      <w:r>
        <w:t>Республике Хакасия и наделении органов</w:t>
      </w:r>
    </w:p>
    <w:p w:rsidR="009B47A3" w:rsidRDefault="009B47A3">
      <w:pPr>
        <w:pStyle w:val="ConsPlusNormal"/>
        <w:jc w:val="right"/>
      </w:pPr>
      <w:r>
        <w:t xml:space="preserve">местного самоуправления </w:t>
      </w:r>
      <w:proofErr w:type="gramStart"/>
      <w:r>
        <w:t>муниципальных</w:t>
      </w:r>
      <w:proofErr w:type="gramEnd"/>
    </w:p>
    <w:p w:rsidR="009B47A3" w:rsidRDefault="009B47A3">
      <w:pPr>
        <w:pStyle w:val="ConsPlusNormal"/>
        <w:jc w:val="right"/>
      </w:pPr>
      <w:r>
        <w:t>образований Республики Хакасия</w:t>
      </w:r>
    </w:p>
    <w:p w:rsidR="009B47A3" w:rsidRDefault="009B47A3">
      <w:pPr>
        <w:pStyle w:val="ConsPlusNormal"/>
        <w:jc w:val="right"/>
      </w:pPr>
      <w:r>
        <w:t>государственными полномочиями</w:t>
      </w:r>
    </w:p>
    <w:p w:rsidR="009B47A3" w:rsidRDefault="009B47A3">
      <w:pPr>
        <w:pStyle w:val="ConsPlusNormal"/>
        <w:jc w:val="right"/>
      </w:pPr>
      <w:r>
        <w:t>по опеке и попечительству</w:t>
      </w:r>
    </w:p>
    <w:p w:rsidR="009B47A3" w:rsidRDefault="009B47A3">
      <w:pPr>
        <w:pStyle w:val="ConsPlusNormal"/>
        <w:jc w:val="right"/>
      </w:pPr>
      <w:r>
        <w:t>в отношении несовершеннолетних"</w:t>
      </w:r>
    </w:p>
    <w:p w:rsidR="009B47A3" w:rsidRDefault="009B47A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B47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7A3" w:rsidRDefault="009B47A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7A3" w:rsidRDefault="009B47A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7A3" w:rsidRDefault="009B47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7A3" w:rsidRDefault="009B47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Хакасия</w:t>
            </w:r>
            <w:proofErr w:type="gramEnd"/>
          </w:p>
          <w:p w:rsidR="009B47A3" w:rsidRDefault="009B47A3">
            <w:pPr>
              <w:pStyle w:val="ConsPlusNormal"/>
              <w:jc w:val="center"/>
            </w:pPr>
            <w:r>
              <w:rPr>
                <w:color w:val="392C69"/>
              </w:rPr>
              <w:t>от 10.12.2010 N 122-ЗРХ)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7A3" w:rsidRDefault="009B47A3"/>
        </w:tc>
      </w:tr>
    </w:tbl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bookmarkStart w:id="6" w:name="P611"/>
      <w:bookmarkEnd w:id="6"/>
      <w:r>
        <w:t>ОТЧЕТ</w:t>
      </w:r>
    </w:p>
    <w:p w:rsidR="009B47A3" w:rsidRDefault="009B47A3">
      <w:pPr>
        <w:pStyle w:val="ConsPlusNormal"/>
        <w:jc w:val="center"/>
      </w:pPr>
      <w:r>
        <w:t>О РАСХОДОВАНИИ СУБВЕНЦИЙ НА ОСУЩЕСТВЛЕНИЕ</w:t>
      </w:r>
    </w:p>
    <w:p w:rsidR="009B47A3" w:rsidRDefault="009B47A3">
      <w:pPr>
        <w:pStyle w:val="ConsPlusNormal"/>
        <w:jc w:val="center"/>
      </w:pPr>
      <w:r>
        <w:t>ГОСУДАРСТВЕННЫХ ПОЛНОМОЧИЙ ПО ОПЕКЕ И ПОПЕЧИТЕЛЬСТВУ</w:t>
      </w:r>
    </w:p>
    <w:p w:rsidR="009B47A3" w:rsidRDefault="009B47A3">
      <w:pPr>
        <w:pStyle w:val="ConsPlusNormal"/>
        <w:jc w:val="center"/>
      </w:pPr>
      <w:r>
        <w:t>В ОТНОШЕНИИ НЕСОВЕРШЕННОЛЕТНИХ В РЕСПУБЛИКЕ ХАКАСИЯ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>за ______________ квартал 200__ года</w:t>
      </w:r>
    </w:p>
    <w:p w:rsidR="009B47A3" w:rsidRDefault="009B47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2310"/>
        <w:gridCol w:w="1980"/>
        <w:gridCol w:w="2310"/>
      </w:tblGrid>
      <w:tr w:rsidR="009B47A3">
        <w:tc>
          <w:tcPr>
            <w:tcW w:w="2438" w:type="dxa"/>
          </w:tcPr>
          <w:p w:rsidR="009B47A3" w:rsidRDefault="009B47A3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2310" w:type="dxa"/>
          </w:tcPr>
          <w:p w:rsidR="009B47A3" w:rsidRDefault="009B47A3">
            <w:pPr>
              <w:pStyle w:val="ConsPlusNormal"/>
              <w:jc w:val="center"/>
            </w:pPr>
            <w:r>
              <w:t>Предусмотрено средств в отчетном периоде</w:t>
            </w:r>
          </w:p>
        </w:tc>
        <w:tc>
          <w:tcPr>
            <w:tcW w:w="1980" w:type="dxa"/>
          </w:tcPr>
          <w:p w:rsidR="009B47A3" w:rsidRDefault="009B47A3">
            <w:pPr>
              <w:pStyle w:val="ConsPlusNormal"/>
              <w:jc w:val="center"/>
            </w:pPr>
            <w:r>
              <w:t>Поступило средств в отчетном периоде</w:t>
            </w:r>
          </w:p>
        </w:tc>
        <w:tc>
          <w:tcPr>
            <w:tcW w:w="2310" w:type="dxa"/>
          </w:tcPr>
          <w:p w:rsidR="009B47A3" w:rsidRDefault="009B47A3">
            <w:pPr>
              <w:pStyle w:val="ConsPlusNormal"/>
              <w:jc w:val="center"/>
            </w:pPr>
            <w:r>
              <w:t>Израсходовано средств в отчетном периоде</w:t>
            </w:r>
          </w:p>
        </w:tc>
      </w:tr>
      <w:tr w:rsidR="009B47A3">
        <w:tc>
          <w:tcPr>
            <w:tcW w:w="2438" w:type="dxa"/>
          </w:tcPr>
          <w:p w:rsidR="009B47A3" w:rsidRDefault="009B47A3">
            <w:pPr>
              <w:pStyle w:val="ConsPlusNormal"/>
            </w:pPr>
            <w:r>
              <w:t>Оплата труда специалистов органов опеки и попечительства</w:t>
            </w:r>
          </w:p>
        </w:tc>
        <w:tc>
          <w:tcPr>
            <w:tcW w:w="2310" w:type="dxa"/>
          </w:tcPr>
          <w:p w:rsidR="009B47A3" w:rsidRDefault="009B47A3">
            <w:pPr>
              <w:pStyle w:val="ConsPlusNormal"/>
            </w:pPr>
          </w:p>
        </w:tc>
        <w:tc>
          <w:tcPr>
            <w:tcW w:w="1980" w:type="dxa"/>
          </w:tcPr>
          <w:p w:rsidR="009B47A3" w:rsidRDefault="009B47A3">
            <w:pPr>
              <w:pStyle w:val="ConsPlusNormal"/>
            </w:pPr>
          </w:p>
        </w:tc>
        <w:tc>
          <w:tcPr>
            <w:tcW w:w="2310" w:type="dxa"/>
          </w:tcPr>
          <w:p w:rsidR="009B47A3" w:rsidRDefault="009B47A3">
            <w:pPr>
              <w:pStyle w:val="ConsPlusNormal"/>
            </w:pPr>
          </w:p>
        </w:tc>
      </w:tr>
      <w:tr w:rsidR="009B47A3">
        <w:tc>
          <w:tcPr>
            <w:tcW w:w="2438" w:type="dxa"/>
          </w:tcPr>
          <w:p w:rsidR="009B47A3" w:rsidRDefault="009B47A3">
            <w:pPr>
              <w:pStyle w:val="ConsPlusNormal"/>
            </w:pPr>
            <w:r>
              <w:t>Материальное обеспечение</w:t>
            </w:r>
          </w:p>
        </w:tc>
        <w:tc>
          <w:tcPr>
            <w:tcW w:w="2310" w:type="dxa"/>
          </w:tcPr>
          <w:p w:rsidR="009B47A3" w:rsidRDefault="009B47A3">
            <w:pPr>
              <w:pStyle w:val="ConsPlusNormal"/>
            </w:pPr>
          </w:p>
        </w:tc>
        <w:tc>
          <w:tcPr>
            <w:tcW w:w="1980" w:type="dxa"/>
          </w:tcPr>
          <w:p w:rsidR="009B47A3" w:rsidRDefault="009B47A3">
            <w:pPr>
              <w:pStyle w:val="ConsPlusNormal"/>
            </w:pPr>
          </w:p>
        </w:tc>
        <w:tc>
          <w:tcPr>
            <w:tcW w:w="2310" w:type="dxa"/>
          </w:tcPr>
          <w:p w:rsidR="009B47A3" w:rsidRDefault="009B47A3">
            <w:pPr>
              <w:pStyle w:val="ConsPlusNormal"/>
            </w:pPr>
          </w:p>
        </w:tc>
      </w:tr>
      <w:tr w:rsidR="009B47A3">
        <w:tc>
          <w:tcPr>
            <w:tcW w:w="2438" w:type="dxa"/>
          </w:tcPr>
          <w:p w:rsidR="009B47A3" w:rsidRDefault="009B47A3">
            <w:pPr>
              <w:pStyle w:val="ConsPlusNormal"/>
            </w:pPr>
            <w:r>
              <w:t>Всего</w:t>
            </w:r>
          </w:p>
        </w:tc>
        <w:tc>
          <w:tcPr>
            <w:tcW w:w="2310" w:type="dxa"/>
          </w:tcPr>
          <w:p w:rsidR="009B47A3" w:rsidRDefault="009B47A3">
            <w:pPr>
              <w:pStyle w:val="ConsPlusNormal"/>
            </w:pPr>
          </w:p>
        </w:tc>
        <w:tc>
          <w:tcPr>
            <w:tcW w:w="1980" w:type="dxa"/>
          </w:tcPr>
          <w:p w:rsidR="009B47A3" w:rsidRDefault="009B47A3">
            <w:pPr>
              <w:pStyle w:val="ConsPlusNormal"/>
            </w:pPr>
          </w:p>
        </w:tc>
        <w:tc>
          <w:tcPr>
            <w:tcW w:w="2310" w:type="dxa"/>
          </w:tcPr>
          <w:p w:rsidR="009B47A3" w:rsidRDefault="009B47A3">
            <w:pPr>
              <w:pStyle w:val="ConsPlusNormal"/>
            </w:pPr>
          </w:p>
        </w:tc>
      </w:tr>
    </w:tbl>
    <w:p w:rsidR="009B47A3" w:rsidRDefault="009B47A3">
      <w:pPr>
        <w:pStyle w:val="ConsPlusNormal"/>
        <w:jc w:val="both"/>
      </w:pPr>
    </w:p>
    <w:p w:rsidR="009B47A3" w:rsidRDefault="009B47A3">
      <w:pPr>
        <w:pStyle w:val="ConsPlusNonformat"/>
        <w:jc w:val="both"/>
      </w:pPr>
      <w:r>
        <w:t>Руководитель органа,</w:t>
      </w:r>
    </w:p>
    <w:p w:rsidR="009B47A3" w:rsidRDefault="009B47A3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управление</w:t>
      </w:r>
    </w:p>
    <w:p w:rsidR="009B47A3" w:rsidRDefault="009B47A3">
      <w:pPr>
        <w:pStyle w:val="ConsPlusNonformat"/>
        <w:jc w:val="both"/>
      </w:pPr>
      <w:r>
        <w:t>в сфере образования        ___________         ____________________________</w:t>
      </w:r>
    </w:p>
    <w:p w:rsidR="009B47A3" w:rsidRDefault="009B47A3">
      <w:pPr>
        <w:pStyle w:val="ConsPlusNonformat"/>
        <w:jc w:val="both"/>
      </w:pPr>
      <w:r>
        <w:t xml:space="preserve">                            (подпись)             (расшифровка подписи)</w:t>
      </w:r>
    </w:p>
    <w:p w:rsidR="009B47A3" w:rsidRDefault="009B47A3">
      <w:pPr>
        <w:pStyle w:val="ConsPlusNonformat"/>
        <w:jc w:val="both"/>
      </w:pPr>
    </w:p>
    <w:p w:rsidR="009B47A3" w:rsidRDefault="009B47A3">
      <w:pPr>
        <w:pStyle w:val="ConsPlusNonformat"/>
        <w:jc w:val="both"/>
      </w:pPr>
      <w:r>
        <w:t>Исполнитель                ___________         ____________________________</w:t>
      </w:r>
    </w:p>
    <w:p w:rsidR="009B47A3" w:rsidRDefault="009B47A3">
      <w:pPr>
        <w:pStyle w:val="ConsPlusNonformat"/>
        <w:jc w:val="both"/>
      </w:pPr>
      <w:r>
        <w:t>тел.                        (подпись)             (расшифровка подписи)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right"/>
        <w:outlineLvl w:val="0"/>
      </w:pPr>
      <w:r>
        <w:t>Приложение 4</w:t>
      </w:r>
    </w:p>
    <w:p w:rsidR="009B47A3" w:rsidRDefault="009B47A3">
      <w:pPr>
        <w:pStyle w:val="ConsPlusNormal"/>
        <w:jc w:val="right"/>
      </w:pPr>
      <w:r>
        <w:t>к Закону Республики Хакасия</w:t>
      </w:r>
    </w:p>
    <w:p w:rsidR="009B47A3" w:rsidRDefault="009B47A3">
      <w:pPr>
        <w:pStyle w:val="ConsPlusNormal"/>
        <w:jc w:val="right"/>
      </w:pPr>
      <w:r>
        <w:t>"Об организации и осуществлении</w:t>
      </w:r>
    </w:p>
    <w:p w:rsidR="009B47A3" w:rsidRDefault="009B47A3">
      <w:pPr>
        <w:pStyle w:val="ConsPlusNormal"/>
        <w:jc w:val="right"/>
      </w:pPr>
      <w:r>
        <w:t>деятельности по опеке и попечительству</w:t>
      </w:r>
    </w:p>
    <w:p w:rsidR="009B47A3" w:rsidRDefault="009B47A3">
      <w:pPr>
        <w:pStyle w:val="ConsPlusNormal"/>
        <w:jc w:val="right"/>
      </w:pPr>
      <w:r>
        <w:t>в отношении несовершеннолетних</w:t>
      </w:r>
    </w:p>
    <w:p w:rsidR="009B47A3" w:rsidRDefault="009B47A3">
      <w:pPr>
        <w:pStyle w:val="ConsPlusNormal"/>
        <w:jc w:val="right"/>
      </w:pPr>
      <w:r>
        <w:t>в Республике Хакасия и наделении органов</w:t>
      </w:r>
    </w:p>
    <w:p w:rsidR="009B47A3" w:rsidRDefault="009B47A3">
      <w:pPr>
        <w:pStyle w:val="ConsPlusNormal"/>
        <w:jc w:val="right"/>
      </w:pPr>
      <w:r>
        <w:t xml:space="preserve">местного самоуправления </w:t>
      </w:r>
      <w:proofErr w:type="gramStart"/>
      <w:r>
        <w:t>муниципальных</w:t>
      </w:r>
      <w:proofErr w:type="gramEnd"/>
    </w:p>
    <w:p w:rsidR="009B47A3" w:rsidRDefault="009B47A3">
      <w:pPr>
        <w:pStyle w:val="ConsPlusNormal"/>
        <w:jc w:val="right"/>
      </w:pPr>
      <w:r>
        <w:t>образований Республики Хакасия</w:t>
      </w:r>
    </w:p>
    <w:p w:rsidR="009B47A3" w:rsidRDefault="009B47A3">
      <w:pPr>
        <w:pStyle w:val="ConsPlusNormal"/>
        <w:jc w:val="right"/>
      </w:pPr>
      <w:r>
        <w:t>государственными полномочиями</w:t>
      </w:r>
    </w:p>
    <w:p w:rsidR="009B47A3" w:rsidRDefault="009B47A3">
      <w:pPr>
        <w:pStyle w:val="ConsPlusNormal"/>
        <w:jc w:val="right"/>
      </w:pPr>
      <w:r>
        <w:t>по опеке и попечительству</w:t>
      </w:r>
    </w:p>
    <w:p w:rsidR="009B47A3" w:rsidRDefault="009B47A3">
      <w:pPr>
        <w:pStyle w:val="ConsPlusNormal"/>
        <w:jc w:val="right"/>
      </w:pPr>
      <w:r>
        <w:t>в отношении несовершеннолетних"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center"/>
      </w:pPr>
      <w:r>
        <w:t>СПИСОК (РЕЕСТР)</w:t>
      </w:r>
    </w:p>
    <w:p w:rsidR="009B47A3" w:rsidRDefault="009B47A3">
      <w:pPr>
        <w:pStyle w:val="ConsPlusNormal"/>
        <w:jc w:val="center"/>
      </w:pPr>
      <w:r>
        <w:t>ДЕТЕЙ-СИРОТ, ДЕТЕЙ, ОСТАВШИХСЯ БЕЗ ПОПЕЧЕНИЯ</w:t>
      </w:r>
    </w:p>
    <w:p w:rsidR="009B47A3" w:rsidRDefault="009B47A3">
      <w:pPr>
        <w:pStyle w:val="ConsPlusNormal"/>
        <w:jc w:val="center"/>
      </w:pPr>
      <w:r>
        <w:t>РОДИТЕЛЕЙ, ЛИЦ ИЗ ЧИСЛА ДЕТЕЙ-СИРОТ И ДЕТЕЙ,</w:t>
      </w:r>
    </w:p>
    <w:p w:rsidR="009B47A3" w:rsidRDefault="009B47A3">
      <w:pPr>
        <w:pStyle w:val="ConsPlusNormal"/>
        <w:jc w:val="center"/>
      </w:pPr>
      <w:r>
        <w:t>ОСТАВШИХСЯ БЕЗ ПОПЕЧЕНИЯ РОДИТЕЛЕЙ, А ТАКЖЕ ДЕТЕЙ,</w:t>
      </w:r>
    </w:p>
    <w:p w:rsidR="009B47A3" w:rsidRDefault="009B47A3">
      <w:pPr>
        <w:pStyle w:val="ConsPlusNormal"/>
        <w:jc w:val="center"/>
      </w:pPr>
      <w:proofErr w:type="gramStart"/>
      <w:r>
        <w:t>НАХОДЯЩИХСЯ</w:t>
      </w:r>
      <w:proofErr w:type="gramEnd"/>
      <w:r>
        <w:t xml:space="preserve"> ПОД ОПЕКОЙ И ПОПЕЧИТЕЛЬСТВОМ, НЕ ИМЕЮЩИХ</w:t>
      </w:r>
    </w:p>
    <w:p w:rsidR="009B47A3" w:rsidRDefault="009B47A3">
      <w:pPr>
        <w:pStyle w:val="ConsPlusNormal"/>
        <w:jc w:val="center"/>
      </w:pPr>
      <w:r>
        <w:t>ЗАКРЕПЛЕННОГО ЖИЛОГО ПОМЕЩЕНИЯ, ПОДЛЕЖАЩИХ</w:t>
      </w:r>
    </w:p>
    <w:p w:rsidR="009B47A3" w:rsidRDefault="009B47A3">
      <w:pPr>
        <w:pStyle w:val="ConsPlusNormal"/>
        <w:jc w:val="center"/>
      </w:pPr>
      <w:r>
        <w:t>ОБЕСПЕЧЕНИЮ ЖИЛЫМИ ПОМЕЩЕНИЯМИ</w:t>
      </w:r>
    </w:p>
    <w:p w:rsidR="009B47A3" w:rsidRDefault="009B47A3">
      <w:pPr>
        <w:pStyle w:val="ConsPlusNormal"/>
        <w:jc w:val="center"/>
      </w:pPr>
      <w:r>
        <w:t>____________________________________________________</w:t>
      </w:r>
    </w:p>
    <w:p w:rsidR="009B47A3" w:rsidRDefault="009B47A3">
      <w:pPr>
        <w:pStyle w:val="ConsPlusNormal"/>
        <w:jc w:val="center"/>
      </w:pPr>
      <w:proofErr w:type="gramStart"/>
      <w:r>
        <w:t>(НАИМЕНОВАНИЕ МУНИЦИПАЛЬНОГО РАЙОНА ИЛИ ГОРОДСКОГО</w:t>
      </w:r>
      <w:proofErr w:type="gramEnd"/>
    </w:p>
    <w:p w:rsidR="009B47A3" w:rsidRDefault="009B47A3">
      <w:pPr>
        <w:pStyle w:val="ConsPlusNormal"/>
        <w:jc w:val="center"/>
      </w:pPr>
      <w:proofErr w:type="gramStart"/>
      <w:r>
        <w:t>ОКРУГА)</w:t>
      </w:r>
      <w:proofErr w:type="gramEnd"/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ind w:firstLine="540"/>
        <w:jc w:val="both"/>
      </w:pPr>
      <w:r>
        <w:t xml:space="preserve">Утратил силу. - </w:t>
      </w:r>
      <w:hyperlink r:id="rId139" w:history="1">
        <w:r>
          <w:rPr>
            <w:color w:val="0000FF"/>
          </w:rPr>
          <w:t>Закон</w:t>
        </w:r>
      </w:hyperlink>
      <w:r>
        <w:t xml:space="preserve"> Республики Хакасия от 15.03.2013 N 18-ЗРХ.</w:t>
      </w: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jc w:val="both"/>
      </w:pPr>
    </w:p>
    <w:p w:rsidR="009B47A3" w:rsidRDefault="009B47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C1C" w:rsidRDefault="001C1C1C"/>
    <w:sectPr w:rsidR="001C1C1C" w:rsidSect="00D9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9B47A3"/>
    <w:rsid w:val="00102595"/>
    <w:rsid w:val="001C1C1C"/>
    <w:rsid w:val="009B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4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4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B47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47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47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6EE3C498F96EEF4B5C7D5D4E2F233F57CA1A8E83F51D19A4F0DEC3A18D470D62A8C7B1CB9C6C16736C980572BD6F39B0D8CB72D77346518F6EAE362o7J" TargetMode="External"/><Relationship Id="rId117" Type="http://schemas.openxmlformats.org/officeDocument/2006/relationships/hyperlink" Target="consultantplus://offline/ref=C6EE3C498F96EEF4B5C7D5D4E2F233F57CA1A8E83E5DD39E430DEC3A18D470D62A8C7B1CB9C6C16736C886522BD6F39B0D8CB72D77346518F6EAE362o7J" TargetMode="External"/><Relationship Id="rId21" Type="http://schemas.openxmlformats.org/officeDocument/2006/relationships/hyperlink" Target="consultantplus://offline/ref=C6EE3C498F96EEF4B5C7D5D4E2F233F57CA1A8E83D51DB98420DEC3A18D470D62A8C7B1CB9C6C16736C884532BD6F39B0D8CB72D77346518F6EAE362o7J" TargetMode="External"/><Relationship Id="rId42" Type="http://schemas.openxmlformats.org/officeDocument/2006/relationships/hyperlink" Target="consultantplus://offline/ref=C6EE3C498F96EEF4B5C7D5D4E2F233F57CA1A8E83E5DD39E430DEC3A18D470D62A8C7B1CB9C6C16736C885552BD6F39B0D8CB72D77346518F6EAE362o7J" TargetMode="External"/><Relationship Id="rId47" Type="http://schemas.openxmlformats.org/officeDocument/2006/relationships/hyperlink" Target="consultantplus://offline/ref=C6EE3C498F96EEF4B5C7D5D4E2F233F57CA1A8E83F50D2964B0DEC3A18D470D62A8C7B1CB9C6C16736C8845C2BD6F39B0D8CB72D77346518F6EAE362o7J" TargetMode="External"/><Relationship Id="rId63" Type="http://schemas.openxmlformats.org/officeDocument/2006/relationships/hyperlink" Target="consultantplus://offline/ref=C6EE3C498F96EEF4B5C7D5D4E2F233F57CA1A8E83D5DD6994C0DEC3A18D470D62A8C7B1CB9C6C16736C885502BD6F39B0D8CB72D77346518F6EAE362o7J" TargetMode="External"/><Relationship Id="rId68" Type="http://schemas.openxmlformats.org/officeDocument/2006/relationships/hyperlink" Target="consultantplus://offline/ref=C6EE3C498F96EEF4B5C7D5D4E2F233F57CA1A8E83851D399430DEC3A18D470D62A8C7B1CB9C6C16736C885502BD6F39B0D8CB72D77346518F6EAE362o7J" TargetMode="External"/><Relationship Id="rId84" Type="http://schemas.openxmlformats.org/officeDocument/2006/relationships/hyperlink" Target="consultantplus://offline/ref=C6EE3C498F96EEF4B5C7D5D4E2F233F57CA1A8E8335EDB9F4A0DEC3A18D470D62A8C7B1CB9C6C16736C88D502BD6F39B0D8CB72D77346518F6EAE362o7J" TargetMode="External"/><Relationship Id="rId89" Type="http://schemas.openxmlformats.org/officeDocument/2006/relationships/hyperlink" Target="consultantplus://offline/ref=C6EE3C498F96EEF4B5C7D5D4E2F233F57CA1A8E83F5BD59C490DEC3A18D470D62A8C7B1CB9C6C16736C984572BD6F39B0D8CB72D77346518F6EAE362o7J" TargetMode="External"/><Relationship Id="rId112" Type="http://schemas.openxmlformats.org/officeDocument/2006/relationships/hyperlink" Target="consultantplus://offline/ref=C6EE3C498F96EEF4B5C7D5D4E2F233F57CA1A8E83E5DD39E430DEC3A18D470D62A8C7B1CB9C6C16736C886552BD6F39B0D8CB72D77346518F6EAE362o7J" TargetMode="External"/><Relationship Id="rId133" Type="http://schemas.openxmlformats.org/officeDocument/2006/relationships/hyperlink" Target="consultantplus://offline/ref=C6EE3C498F96EEF4B5C7D5D4E2F233F57CA1A8E83958D2974C0DEC3A18D470D62A8C7B0EB99ECD673FD684533E80A2DD65o9J" TargetMode="External"/><Relationship Id="rId138" Type="http://schemas.openxmlformats.org/officeDocument/2006/relationships/hyperlink" Target="consultantplus://offline/ref=C6EE3C498F96EEF4B5C7D5D4E2F233F57CA1A8E83859D49C4B0DEC3A18D470D62A8C7B1CB9C6C16736C9815D2BD6F39B0D8CB72D77346518F6EAE362o7J" TargetMode="External"/><Relationship Id="rId16" Type="http://schemas.openxmlformats.org/officeDocument/2006/relationships/hyperlink" Target="consultantplus://offline/ref=C6EE3C498F96EEF4B5C7D5D4E2F233F57CA1A8E83E5DD39E430DEC3A18D470D62A8C7B1CB9C6C16736C884532BD6F39B0D8CB72D77346518F6EAE362o7J" TargetMode="External"/><Relationship Id="rId107" Type="http://schemas.openxmlformats.org/officeDocument/2006/relationships/hyperlink" Target="consultantplus://offline/ref=C6EE3C498F96EEF4B5C7D5D4E2F233F57CA1A8E83859D49C4B0DEC3A18D470D62A8C7B1CB9C6C16736C9805C2BD6F39B0D8CB72D77346518F6EAE362o7J" TargetMode="External"/><Relationship Id="rId11" Type="http://schemas.openxmlformats.org/officeDocument/2006/relationships/hyperlink" Target="consultantplus://offline/ref=C6EE3C498F96EEF4B5C7D5D4E2F233F57CA1A8E83F5BD49B4F0DEC3A18D470D62A8C7B1CB9C6C16736C884532BD6F39B0D8CB72D77346518F6EAE362o7J" TargetMode="External"/><Relationship Id="rId32" Type="http://schemas.openxmlformats.org/officeDocument/2006/relationships/hyperlink" Target="consultantplus://offline/ref=C6EE3C498F96EEF4B5C7D5D4E2F233F57CA1A8E83E5DD39E430DEC3A18D470D62A8C7B1CB9C6C16736C8845D2BD6F39B0D8CB72D77346518F6EAE362o7J" TargetMode="External"/><Relationship Id="rId37" Type="http://schemas.openxmlformats.org/officeDocument/2006/relationships/hyperlink" Target="consultantplus://offline/ref=C6EE3C498F96EEF4B5C7D5C2E19E6CF077ADF1E63D5BD8C91752B7674FDD7A816DC32259F69F912363C5845D3E82A5C15A81B562o5J" TargetMode="External"/><Relationship Id="rId53" Type="http://schemas.openxmlformats.org/officeDocument/2006/relationships/hyperlink" Target="consultantplus://offline/ref=C6EE3C498F96EEF4B5C7D5D4E2F233F57CA1A8E83E58D59D4A0DEC3A18D470D62A8C7B1CB9C6C16736C885522BD6F39B0D8CB72D77346518F6EAE362o7J" TargetMode="External"/><Relationship Id="rId58" Type="http://schemas.openxmlformats.org/officeDocument/2006/relationships/hyperlink" Target="consultantplus://offline/ref=C6EE3C498F96EEF4B5C7D5D4E2F233F57CA1A8E83F5BD59C490DEC3A18D470D62A8C7B1CB9C6C16736C984542BD6F39B0D8CB72D77346518F6EAE362o7J" TargetMode="External"/><Relationship Id="rId74" Type="http://schemas.openxmlformats.org/officeDocument/2006/relationships/hyperlink" Target="consultantplus://offline/ref=C6EE3C498F96EEF4B5C7D5D4E2F233F57CA1A8E83C5CDA9A4F0DEC3A18D470D62A8C7B1CB9C6C16736C884532BD6F39B0D8CB72D77346518F6EAE362o7J" TargetMode="External"/><Relationship Id="rId79" Type="http://schemas.openxmlformats.org/officeDocument/2006/relationships/hyperlink" Target="consultantplus://offline/ref=C6EE3C498F96EEF4B5C7D5D4E2F233F57CA1A8E83F5DD09E4E0DEC3A18D470D62A8C7B1CB9C6C16736C882562BD6F39B0D8CB72D77346518F6EAE362o7J" TargetMode="External"/><Relationship Id="rId102" Type="http://schemas.openxmlformats.org/officeDocument/2006/relationships/hyperlink" Target="consultantplus://offline/ref=C6EE3C498F96EEF4B5C7D5D4E2F233F57CA1A8E83C50D3994D0DEC3A18D470D62A8C7B1CB9C6C16736C88D5C2BD6F39B0D8CB72D77346518F6EAE362o7J" TargetMode="External"/><Relationship Id="rId123" Type="http://schemas.openxmlformats.org/officeDocument/2006/relationships/hyperlink" Target="consultantplus://offline/ref=C6EE3C498F96EEF4B5C7D5D4E2F233F57CA1A8E83F5DD09E4E0DEC3A18D470D62A8C7B1CB9C6C16736C883572BD6F39B0D8CB72D77346518F6EAE362o7J" TargetMode="External"/><Relationship Id="rId128" Type="http://schemas.openxmlformats.org/officeDocument/2006/relationships/hyperlink" Target="consultantplus://offline/ref=C6EE3C498F96EEF4B5C7D5D4E2F233F57CA1A8E83859D49C4B0DEC3A18D470D62A8C7B1CB9C6C16736C981512BD6F39B0D8CB72D77346518F6EAE362o7J" TargetMode="External"/><Relationship Id="rId5" Type="http://schemas.openxmlformats.org/officeDocument/2006/relationships/hyperlink" Target="consultantplus://offline/ref=C6EE3C498F96EEF4B5C7D5D4E2F233F57CA1A8E83859D49C4B0DEC3A18D470D62A8C7B1CB9C6C16736C9875D2BD6F39B0D8CB72D77346518F6EAE362o7J" TargetMode="External"/><Relationship Id="rId90" Type="http://schemas.openxmlformats.org/officeDocument/2006/relationships/hyperlink" Target="consultantplus://offline/ref=C6EE3C498F96EEF4B5C7D5D4E2F233F57CA1A8E83F5BD59C490DEC3A18D470D62A8C7B1CB9C6C16736C984502BD6F39B0D8CB72D77346518F6EAE362o7J" TargetMode="External"/><Relationship Id="rId95" Type="http://schemas.openxmlformats.org/officeDocument/2006/relationships/hyperlink" Target="consultantplus://offline/ref=C6EE3C498F96EEF4B5C7D5D4E2F233F57CA1A8E83F50D2964B0DEC3A18D470D62A8C7B1CB9C6C16736C885552BD6F39B0D8CB72D77346518F6EAE362o7J" TargetMode="External"/><Relationship Id="rId22" Type="http://schemas.openxmlformats.org/officeDocument/2006/relationships/hyperlink" Target="consultantplus://offline/ref=C6EE3C498F96EEF4B5C7D5D4E2F233F57CA1A8E83C5CDA9A4F0DEC3A18D470D62A8C7B1CB9C6C16736C884532BD6F39B0D8CB72D77346518F6EAE362o7J" TargetMode="External"/><Relationship Id="rId27" Type="http://schemas.openxmlformats.org/officeDocument/2006/relationships/hyperlink" Target="consultantplus://offline/ref=C6EE3C498F96EEF4B5C7D5D4E2F233F57CA1A8E83E5ADA9B4A0DEC3A18D470D62A8C7B1CB9C6C16736C9805C2BD6F39B0D8CB72D77346518F6EAE362o7J" TargetMode="External"/><Relationship Id="rId43" Type="http://schemas.openxmlformats.org/officeDocument/2006/relationships/hyperlink" Target="consultantplus://offline/ref=C6EE3C498F96EEF4B5C7D5D4E2F233F57CA1A8E83F58D59F4A0DEC3A18D470D62A8C7B1CB9C6C16736C884532BD6F39B0D8CB72D77346518F6EAE362o7J" TargetMode="External"/><Relationship Id="rId48" Type="http://schemas.openxmlformats.org/officeDocument/2006/relationships/hyperlink" Target="consultantplus://offline/ref=C6EE3C498F96EEF4B5C7D5D4E2F233F57CA1A8E83C50D3994D0DEC3A18D470D62A8C7B1CB9C6C16736C88C5D2BD6F39B0D8CB72D77346518F6EAE362o7J" TargetMode="External"/><Relationship Id="rId64" Type="http://schemas.openxmlformats.org/officeDocument/2006/relationships/hyperlink" Target="consultantplus://offline/ref=C6EE3C498F96EEF4B5C7D5D4E2F233F57CA1A8E83E58D59D4A0DEC3A18D470D62A8C7B1CB9C6C16736C886552BD6F39B0D8CB72D77346518F6EAE362o7J" TargetMode="External"/><Relationship Id="rId69" Type="http://schemas.openxmlformats.org/officeDocument/2006/relationships/hyperlink" Target="consultantplus://offline/ref=C6EE3C498F96EEF4B5C7D5D4E2F233F57CA1A8E83851D399430DEC3A18D470D62A8C7B1CB9C6C16736C885512BD6F39B0D8CB72D77346518F6EAE362o7J" TargetMode="External"/><Relationship Id="rId113" Type="http://schemas.openxmlformats.org/officeDocument/2006/relationships/hyperlink" Target="consultantplus://offline/ref=C6EE3C498F96EEF4B5C7D5D4E2F233F57CA1A8E83E58D59D4A0DEC3A18D470D62A8C7B1CB9C6C16736C887562BD6F39B0D8CB72D77346518F6EAE362o7J" TargetMode="External"/><Relationship Id="rId118" Type="http://schemas.openxmlformats.org/officeDocument/2006/relationships/hyperlink" Target="consultantplus://offline/ref=C6EE3C498F96EEF4B5C7D5D4E2F233F57CA1A8E83C50D3994D0DEC3A18D470D62A8C7B1CB9C6C16736C88D5D2BD6F39B0D8CB72D77346518F6EAE362o7J" TargetMode="External"/><Relationship Id="rId134" Type="http://schemas.openxmlformats.org/officeDocument/2006/relationships/hyperlink" Target="consultantplus://offline/ref=C6EE3C498F96EEF4B5C7D5D4E2F233F57CA1A8E83E50D59F4C0DEC3A18D470D62A8C7B1CB9C6C16736C886562BD6F39B0D8CB72D77346518F6EAE362o7J" TargetMode="External"/><Relationship Id="rId139" Type="http://schemas.openxmlformats.org/officeDocument/2006/relationships/hyperlink" Target="consultantplus://offline/ref=C6EE3C498F96EEF4B5C7D5D4E2F233F57CA1A8E83F5DD09E4E0DEC3A18D470D62A8C7B1CB9C6C16736C883502BD6F39B0D8CB72D77346518F6EAE362o7J" TargetMode="External"/><Relationship Id="rId8" Type="http://schemas.openxmlformats.org/officeDocument/2006/relationships/hyperlink" Target="consultantplus://offline/ref=C6EE3C498F96EEF4B5C7D5D4E2F233F57CA1A8E83851D399430DEC3A18D470D62A8C7B1CB9C6C16736C8845D2BD6F39B0D8CB72D77346518F6EAE362o7J" TargetMode="External"/><Relationship Id="rId51" Type="http://schemas.openxmlformats.org/officeDocument/2006/relationships/hyperlink" Target="consultantplus://offline/ref=C6EE3C498F96EEF4B5C7D5C2E19E6CF077ADF0E53259D8C91752B7674FDD7A816DC3225EFDCBC86236C3D00564D7AFDF519FB723773662046Fo5J" TargetMode="External"/><Relationship Id="rId72" Type="http://schemas.openxmlformats.org/officeDocument/2006/relationships/hyperlink" Target="consultantplus://offline/ref=C6EE3C498F96EEF4B5C7D5D4E2F233F57CA1A8E83F50D2964B0DEC3A18D470D62A8C7B1CB9C6C16736C885542BD6F39B0D8CB72D77346518F6EAE362o7J" TargetMode="External"/><Relationship Id="rId80" Type="http://schemas.openxmlformats.org/officeDocument/2006/relationships/hyperlink" Target="consultantplus://offline/ref=C6EE3C498F96EEF4B5C7D5D4E2F233F57CA1A8E83851D399430DEC3A18D470D62A8C7B1CB9C6C16736C885522BD6F39B0D8CB72D77346518F6EAE362o7J" TargetMode="External"/><Relationship Id="rId85" Type="http://schemas.openxmlformats.org/officeDocument/2006/relationships/hyperlink" Target="consultantplus://offline/ref=C6EE3C498F96EEF4B5C7D5D4E2F233F57CA1A8E83E58D59D4A0DEC3A18D470D62A8C7B1CB9C6C16736C886502BD6F39B0D8CB72D77346518F6EAE362o7J" TargetMode="External"/><Relationship Id="rId93" Type="http://schemas.openxmlformats.org/officeDocument/2006/relationships/hyperlink" Target="consultantplus://offline/ref=C6EE3C498F96EEF4B5C7D5D4E2F233F57CA1A8E83F5DD09E4E0DEC3A18D470D62A8C7B1CB9C6C16736C882502BD6F39B0D8CB72D77346518F6EAE362o7J" TargetMode="External"/><Relationship Id="rId98" Type="http://schemas.openxmlformats.org/officeDocument/2006/relationships/hyperlink" Target="consultantplus://offline/ref=C6EE3C498F96EEF4B5C7D5D4E2F233F57CA1A8E83E58D59D4A0DEC3A18D470D62A8C7B1CB9C6C16736C886532BD6F39B0D8CB72D77346518F6EAE362o7J" TargetMode="External"/><Relationship Id="rId121" Type="http://schemas.openxmlformats.org/officeDocument/2006/relationships/hyperlink" Target="consultantplus://offline/ref=C6EE3C498F96EEF4B5C7D5D4E2F233F57CA1A8E83E5DD39E430DEC3A18D470D62A8C7B1CB9C6C16736C8865C2BD6F39B0D8CB72D77346518F6EAE362o7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6EE3C498F96EEF4B5C7D5D4E2F233F57CA1A8E83F5DD09E4E0DEC3A18D470D62A8C7B1CB9C6C16736C881502BD6F39B0D8CB72D77346518F6EAE362o7J" TargetMode="External"/><Relationship Id="rId17" Type="http://schemas.openxmlformats.org/officeDocument/2006/relationships/hyperlink" Target="consultantplus://offline/ref=C6EE3C498F96EEF4B5C7D5D4E2F233F57CA1A8E83E5FD6994E0DEC3A18D470D62A8C7B1CB9C6C16736C881522BD6F39B0D8CB72D77346518F6EAE362o7J" TargetMode="External"/><Relationship Id="rId25" Type="http://schemas.openxmlformats.org/officeDocument/2006/relationships/hyperlink" Target="consultantplus://offline/ref=C6EE3C498F96EEF4B5C7D5D4E2F233F57CA1A8E83F5BD4974E0DEC3A18D470D62A8C7B1CB9C6C16736C9875C2BD6F39B0D8CB72D77346518F6EAE362o7J" TargetMode="External"/><Relationship Id="rId33" Type="http://schemas.openxmlformats.org/officeDocument/2006/relationships/hyperlink" Target="consultantplus://offline/ref=C6EE3C498F96EEF4B5C7D5C2E19E6CF076A2F1E0300F8FCB4607B962478D20917B8A2F56E3CBC77934C88665o5J" TargetMode="External"/><Relationship Id="rId38" Type="http://schemas.openxmlformats.org/officeDocument/2006/relationships/hyperlink" Target="consultantplus://offline/ref=C6EE3C498F96EEF4B5C7D5C2E19E6CF077A2F5E13A50D8C91752B7674FDD7A817FC37A52FDC2DE6731D686542268o3J" TargetMode="External"/><Relationship Id="rId46" Type="http://schemas.openxmlformats.org/officeDocument/2006/relationships/hyperlink" Target="consultantplus://offline/ref=C6EE3C498F96EEF4B5C7D5D4E2F233F57CA1A8E83F5BD59C4A0DEC3A18D470D62A8C7B1CB9C6C16736C886532BD6F39B0D8CB72D77346518F6EAE362o7J" TargetMode="External"/><Relationship Id="rId59" Type="http://schemas.openxmlformats.org/officeDocument/2006/relationships/hyperlink" Target="consultantplus://offline/ref=C6EE3C498F96EEF4B5C7D5D4E2F233F57CA1A8E83F5DD09E4E0DEC3A18D470D62A8C7B1CB9C6C16736C8815D2BD6F39B0D8CB72D77346518F6EAE362o7J" TargetMode="External"/><Relationship Id="rId67" Type="http://schemas.openxmlformats.org/officeDocument/2006/relationships/hyperlink" Target="consultantplus://offline/ref=C6EE3C498F96EEF4B5C7D5D4E2F233F57CA1A8E83851D399430DEC3A18D470D62A8C7B1CB9C6C16736C885572BD6F39B0D8CB72D77346518F6EAE362o7J" TargetMode="External"/><Relationship Id="rId103" Type="http://schemas.openxmlformats.org/officeDocument/2006/relationships/hyperlink" Target="consultantplus://offline/ref=C6EE3C498F96EEF4B5C7D5D4E2F233F57CA1A8E8335EDB9F4A0DEC3A18D470D62A8C7B1CB9C6C16736C88D522BD6F39B0D8CB72D77346518F6EAE362o7J" TargetMode="External"/><Relationship Id="rId108" Type="http://schemas.openxmlformats.org/officeDocument/2006/relationships/hyperlink" Target="consultantplus://offline/ref=C6EE3C498F96EEF4B5C7D5D4E2F233F57CA1A8E83859D49C4B0DEC3A18D470D62A8C7B1CB9C6C16736C981542BD6F39B0D8CB72D77346518F6EAE362o7J" TargetMode="External"/><Relationship Id="rId116" Type="http://schemas.openxmlformats.org/officeDocument/2006/relationships/hyperlink" Target="consultantplus://offline/ref=C6EE3C498F96EEF4B5C7D5D4E2F233F57CA1A8E83E58D59D4A0DEC3A18D470D62A8C7B1CB9C6C16736C887502BD6F39B0D8CB72D77346518F6EAE362o7J" TargetMode="External"/><Relationship Id="rId124" Type="http://schemas.openxmlformats.org/officeDocument/2006/relationships/hyperlink" Target="consultantplus://offline/ref=C6EE3C498F96EEF4B5C7D5D4E2F233F57CA1A8E83859D49C4B0DEC3A18D470D62A8C7B1CB9C6C16736C981572BD6F39B0D8CB72D77346518F6EAE362o7J" TargetMode="External"/><Relationship Id="rId129" Type="http://schemas.openxmlformats.org/officeDocument/2006/relationships/hyperlink" Target="consultantplus://offline/ref=C6EE3C498F96EEF4B5C7D5D4E2F233F57CA1A8E83F5CDA974D0DEC3A18D470D62A8C7B1CB9C6C16736C880572BD6F39B0D8CB72D77346518F6EAE362o7J" TargetMode="External"/><Relationship Id="rId137" Type="http://schemas.openxmlformats.org/officeDocument/2006/relationships/image" Target="media/image1.wmf"/><Relationship Id="rId20" Type="http://schemas.openxmlformats.org/officeDocument/2006/relationships/hyperlink" Target="consultantplus://offline/ref=C6EE3C498F96EEF4B5C7D5D4E2F233F57CA1A8E83D5DD6994C0DEC3A18D470D62A8C7B1CB9C6C16736C884532BD6F39B0D8CB72D77346518F6EAE362o7J" TargetMode="External"/><Relationship Id="rId41" Type="http://schemas.openxmlformats.org/officeDocument/2006/relationships/hyperlink" Target="consultantplus://offline/ref=C6EE3C498F96EEF4B5C7D5D4E2F233F57CA1A8E83E58D59D4A0DEC3A18D470D62A8C7B1CB9C6C16736C885542BD6F39B0D8CB72D77346518F6EAE362o7J" TargetMode="External"/><Relationship Id="rId54" Type="http://schemas.openxmlformats.org/officeDocument/2006/relationships/hyperlink" Target="consultantplus://offline/ref=C6EE3C498F96EEF4B5C7D5D4E2F233F57CA1A8E83E58D59D4A0DEC3A18D470D62A8C7B1CB9C6C16736C885532BD6F39B0D8CB72D77346518F6EAE362o7J" TargetMode="External"/><Relationship Id="rId62" Type="http://schemas.openxmlformats.org/officeDocument/2006/relationships/hyperlink" Target="consultantplus://offline/ref=C6EE3C498F96EEF4B5C7D5D4E2F233F57CA1A8E83E58D59D4A0DEC3A18D470D62A8C7B1CB9C6C16736C886542BD6F39B0D8CB72D77346518F6EAE362o7J" TargetMode="External"/><Relationship Id="rId70" Type="http://schemas.openxmlformats.org/officeDocument/2006/relationships/hyperlink" Target="consultantplus://offline/ref=C6EE3C498F96EEF4B5C7D5D4E2F233F57CA1A8E83E58D59D4A0DEC3A18D470D62A8C7B1CB9C6C16736C886572BD6F39B0D8CB72D77346518F6EAE362o7J" TargetMode="External"/><Relationship Id="rId75" Type="http://schemas.openxmlformats.org/officeDocument/2006/relationships/hyperlink" Target="consultantplus://offline/ref=C6EE3C498F96EEF4B5C7D5D4E2F233F57CA1A8E83F5DD09E4E0DEC3A18D470D62A8C7B1CB9C6C16736C882552BD6F39B0D8CB72D77346518F6EAE362o7J" TargetMode="External"/><Relationship Id="rId83" Type="http://schemas.openxmlformats.org/officeDocument/2006/relationships/hyperlink" Target="consultantplus://offline/ref=C6EE3C498F96EEF4B5C7D5C2E19E6CF077ADF0E53259D8C91752B7674FDD7A817FC37A52FDC2DE6731D686542268o3J" TargetMode="External"/><Relationship Id="rId88" Type="http://schemas.openxmlformats.org/officeDocument/2006/relationships/hyperlink" Target="consultantplus://offline/ref=C6EE3C498F96EEF4B5C7D5C2E19E6CF077ABF2E4395ED8C91752B7674FDD7A816DC3225EFDCBC06636C3D00564D7AFDF519FB723773662046Fo5J" TargetMode="External"/><Relationship Id="rId91" Type="http://schemas.openxmlformats.org/officeDocument/2006/relationships/hyperlink" Target="consultantplus://offline/ref=C6EE3C498F96EEF4B5C7D5D4E2F233F57CA1A8E83F5BD59C490DEC3A18D470D62A8C7B1CB9C6C16736C984512BD6F39B0D8CB72D77346518F6EAE362o7J" TargetMode="External"/><Relationship Id="rId96" Type="http://schemas.openxmlformats.org/officeDocument/2006/relationships/hyperlink" Target="consultantplus://offline/ref=C6EE3C498F96EEF4B5C7D5D4E2F233F57CA1A8E83D51DB98420DEC3A18D470D62A8C7B1CB9C6C16736C8845C2BD6F39B0D8CB72D77346518F6EAE362o7J" TargetMode="External"/><Relationship Id="rId111" Type="http://schemas.openxmlformats.org/officeDocument/2006/relationships/hyperlink" Target="consultantplus://offline/ref=C6EE3C498F96EEF4B5C7D5D4E2F233F57CA1A8E83851D399430DEC3A18D470D62A8C7B1CB9C6C16736C885532BD6F39B0D8CB72D77346518F6EAE362o7J" TargetMode="External"/><Relationship Id="rId132" Type="http://schemas.openxmlformats.org/officeDocument/2006/relationships/hyperlink" Target="consultantplus://offline/ref=C6EE3C498F96EEF4B5C7D5D4E2F233F57CA1A8E83958D2964D0DEC3A18D470D62A8C7B0EB99ECD673FD684533E80A2DD65o9J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E3C498F96EEF4B5C7D5D4E2F233F57CA1A8E83F5CDA974D0DEC3A18D470D62A8C7B1CB9C6C16736C880562BD6F39B0D8CB72D77346518F6EAE362o7J" TargetMode="External"/><Relationship Id="rId15" Type="http://schemas.openxmlformats.org/officeDocument/2006/relationships/hyperlink" Target="consultantplus://offline/ref=C6EE3C498F96EEF4B5C7D5D4E2F233F57CA1A8E83E58D59D4A0DEC3A18D470D62A8C7B1CB9C6C16736C884532BD6F39B0D8CB72D77346518F6EAE362o7J" TargetMode="External"/><Relationship Id="rId23" Type="http://schemas.openxmlformats.org/officeDocument/2006/relationships/hyperlink" Target="consultantplus://offline/ref=C6EE3C498F96EEF4B5C7D5D4E2F233F57CA1A8E83C50D3994D0DEC3A18D470D62A8C7B1CB9C6C16736C88C5C2BD6F39B0D8CB72D77346518F6EAE362o7J" TargetMode="External"/><Relationship Id="rId28" Type="http://schemas.openxmlformats.org/officeDocument/2006/relationships/hyperlink" Target="consultantplus://offline/ref=C6EE3C498F96EEF4B5C7D5D4E2F233F57CA1A8E83E50D4964C0DEC3A18D470D62A8C7B1CB9C6C16736C981512BD6F39B0D8CB72D77346518F6EAE362o7J" TargetMode="External"/><Relationship Id="rId36" Type="http://schemas.openxmlformats.org/officeDocument/2006/relationships/hyperlink" Target="consultantplus://offline/ref=C6EE3C498F96EEF4B5C7D5C2E19E6CF077A2F0EC335FD8C91752B7674FDD7A816DC3225EFDCBC06535C3D00564D7AFDF519FB723773662046Fo5J" TargetMode="External"/><Relationship Id="rId49" Type="http://schemas.openxmlformats.org/officeDocument/2006/relationships/hyperlink" Target="consultantplus://offline/ref=C6EE3C498F96EEF4B5C7D5D4E2F233F57CA1A8E83F5DD09E4E0DEC3A18D470D62A8C7B1CB9C6C16736C881512BD6F39B0D8CB72D77346518F6EAE362o7J" TargetMode="External"/><Relationship Id="rId57" Type="http://schemas.openxmlformats.org/officeDocument/2006/relationships/hyperlink" Target="consultantplus://offline/ref=C6EE3C498F96EEF4B5C7D5D4E2F233F57CA1A8E83859D49C4B0DEC3A18D470D62A8C7B1CB9C6C16736C980552BD6F39B0D8CB72D77346518F6EAE362o7J" TargetMode="External"/><Relationship Id="rId106" Type="http://schemas.openxmlformats.org/officeDocument/2006/relationships/hyperlink" Target="consultantplus://offline/ref=C6EE3C498F96EEF4B5C7D5D4E2F233F57CA1A8E83859D49C4B0DEC3A18D470D62A8C7B1CB9C6C16736C980532BD6F39B0D8CB72D77346518F6EAE362o7J" TargetMode="External"/><Relationship Id="rId114" Type="http://schemas.openxmlformats.org/officeDocument/2006/relationships/hyperlink" Target="consultantplus://offline/ref=C6EE3C498F96EEF4B5C7D5D4E2F233F57CA1A8E83E58D59D4A0DEC3A18D470D62A8C7B1CB9C6C16736C887572BD6F39B0D8CB72D77346518F6EAE362o7J" TargetMode="External"/><Relationship Id="rId119" Type="http://schemas.openxmlformats.org/officeDocument/2006/relationships/hyperlink" Target="consultantplus://offline/ref=C6EE3C498F96EEF4B5C7D5D4E2F233F57CA1A8E83F5DD09E4E0DEC3A18D470D62A8C7B1CB9C6C16736C8825D2BD6F39B0D8CB72D77346518F6EAE362o7J" TargetMode="External"/><Relationship Id="rId127" Type="http://schemas.openxmlformats.org/officeDocument/2006/relationships/hyperlink" Target="consultantplus://offline/ref=C6EE3C498F96EEF4B5C7D5D4E2F233F57CA1A8E8335EDB9F4A0DEC3A18D470D62A8C7B1CB9C6C16736C984542BD6F39B0D8CB72D77346518F6EAE362o7J" TargetMode="External"/><Relationship Id="rId10" Type="http://schemas.openxmlformats.org/officeDocument/2006/relationships/hyperlink" Target="consultantplus://offline/ref=C6EE3C498F96EEF4B5C7D5D4E2F233F57CA1A8E83F58D59F4A0DEC3A18D470D62A8C7B1CB9C6C16736C884532BD6F39B0D8CB72D77346518F6EAE362o7J" TargetMode="External"/><Relationship Id="rId31" Type="http://schemas.openxmlformats.org/officeDocument/2006/relationships/hyperlink" Target="consultantplus://offline/ref=C6EE3C498F96EEF4B5C7D5D4E2F233F57CA1A8E83851D399430DEC3A18D470D62A8C7B1CB9C6C16736C885542BD6F39B0D8CB72D77346518F6EAE362o7J" TargetMode="External"/><Relationship Id="rId44" Type="http://schemas.openxmlformats.org/officeDocument/2006/relationships/hyperlink" Target="consultantplus://offline/ref=C6EE3C498F96EEF4B5C7D5D4E2F233F57CA1A8E83E5FD6994E0DEC3A18D470D62A8C7B1CB9C6C16736C881532BD6F39B0D8CB72D77346518F6EAE362o7J" TargetMode="External"/><Relationship Id="rId52" Type="http://schemas.openxmlformats.org/officeDocument/2006/relationships/hyperlink" Target="consultantplus://offline/ref=C6EE3C498F96EEF4B5C7D5D4E2F233F57CA1A8E83E58D59D4A0DEC3A18D470D62A8C7B1CB9C6C16736C885512BD6F39B0D8CB72D77346518F6EAE362o7J" TargetMode="External"/><Relationship Id="rId60" Type="http://schemas.openxmlformats.org/officeDocument/2006/relationships/hyperlink" Target="consultantplus://offline/ref=C6EE3C498F96EEF4B5C7D5D4E2F233F57CA1A8E83E5DD39E430DEC3A18D470D62A8C7B1CB9C6C16736C885522BD6F39B0D8CB72D77346518F6EAE362o7J" TargetMode="External"/><Relationship Id="rId65" Type="http://schemas.openxmlformats.org/officeDocument/2006/relationships/hyperlink" Target="consultantplus://offline/ref=C6EE3C498F96EEF4B5C7D5D4E2F233F57CA1A8E83851D399430DEC3A18D470D62A8C7B1CB9C6C16736C885562BD6F39B0D8CB72D77346518F6EAE362o7J" TargetMode="External"/><Relationship Id="rId73" Type="http://schemas.openxmlformats.org/officeDocument/2006/relationships/hyperlink" Target="consultantplus://offline/ref=C6EE3C498F96EEF4B5C7D5D4E2F233F57CA1A8E83F5BD59C4A0DEC3A18D470D62A8C7B1CB9C6C16736C887562BD6F39B0D8CB72D77346518F6EAE362o7J" TargetMode="External"/><Relationship Id="rId78" Type="http://schemas.openxmlformats.org/officeDocument/2006/relationships/hyperlink" Target="consultantplus://offline/ref=C6EE3C498F96EEF4B5C7D5D4E2F233F57CA1A8E83859D49C4B0DEC3A18D470D62A8C7B1CB9C6C16736C980502BD6F39B0D8CB72D77346518F6EAE362o7J" TargetMode="External"/><Relationship Id="rId81" Type="http://schemas.openxmlformats.org/officeDocument/2006/relationships/hyperlink" Target="consultantplus://offline/ref=C6EE3C498F96EEF4B5C7D5C2E19E6CF077A2FEE0385DD8C91752B7674FDD7A816DC3225EFDCBC16E3FC3D00564D7AFDF519FB723773662046Fo5J" TargetMode="External"/><Relationship Id="rId86" Type="http://schemas.openxmlformats.org/officeDocument/2006/relationships/hyperlink" Target="consultantplus://offline/ref=C6EE3C498F96EEF4B5C7D5D4E2F233F57CA1A8E83F5BD59C490DEC3A18D470D62A8C7B1CB9C6C16736C984552BD6F39B0D8CB72D77346518F6EAE362o7J" TargetMode="External"/><Relationship Id="rId94" Type="http://schemas.openxmlformats.org/officeDocument/2006/relationships/hyperlink" Target="consultantplus://offline/ref=C6EE3C498F96EEF4B5C7D5D4E2F233F57CA1A8E83C50D3994D0DEC3A18D470D62A8C7B1CB9C6C16736C88D572BD6F39B0D8CB72D77346518F6EAE362o7J" TargetMode="External"/><Relationship Id="rId99" Type="http://schemas.openxmlformats.org/officeDocument/2006/relationships/hyperlink" Target="consultantplus://offline/ref=C6EE3C498F96EEF4B5C7D5D4E2F233F57CA1A8E83C50D3994D0DEC3A18D470D62A8C7B1CB9C6C16736C88D512BD6F39B0D8CB72D77346518F6EAE362o7J" TargetMode="External"/><Relationship Id="rId101" Type="http://schemas.openxmlformats.org/officeDocument/2006/relationships/hyperlink" Target="consultantplus://offline/ref=C6EE3C498F96EEF4B5C7D5D4E2F233F57CA1A8E8335EDB9F4A0DEC3A18D470D62A8C7B1CB9C6C16736C88D512BD6F39B0D8CB72D77346518F6EAE362o7J" TargetMode="External"/><Relationship Id="rId122" Type="http://schemas.openxmlformats.org/officeDocument/2006/relationships/hyperlink" Target="consultantplus://offline/ref=C6EE3C498F96EEF4B5C7D5D4E2F233F57CA1A8E83E5FD6994E0DEC3A18D470D62A8C7B1CB9C6C16736C8815D2BD6F39B0D8CB72D77346518F6EAE362o7J" TargetMode="External"/><Relationship Id="rId130" Type="http://schemas.openxmlformats.org/officeDocument/2006/relationships/hyperlink" Target="consultantplus://offline/ref=C6EE3C498F96EEF4B5C7D5D4E2F233F57CA1A8E83859D49C4B0DEC3A18D470D62A8C7B1CB9C6C16736C981532BD6F39B0D8CB72D77346518F6EAE362o7J" TargetMode="External"/><Relationship Id="rId135" Type="http://schemas.openxmlformats.org/officeDocument/2006/relationships/hyperlink" Target="consultantplus://offline/ref=C6EE3C498F96EEF4B5C7D5D4E2F233F57CA1A8E83E50D59F4C0DEC3A18D470D62A8C7B1CB9C6C16736C886572BD6F39B0D8CB72D77346518F6EAE362o7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EE3C498F96EEF4B5C7D5D4E2F233F57CA1A8E83F5BD59C4A0DEC3A18D470D62A8C7B1CB9C6C16736C886532BD6F39B0D8CB72D77346518F6EAE362o7J" TargetMode="External"/><Relationship Id="rId13" Type="http://schemas.openxmlformats.org/officeDocument/2006/relationships/hyperlink" Target="consultantplus://offline/ref=C6EE3C498F96EEF4B5C7D5D4E2F233F57CA1A8E83F5CDA9D430DEC3A18D470D62A8C7B1CB9C6C16736C884532BD6F39B0D8CB72D77346518F6EAE362o7J" TargetMode="External"/><Relationship Id="rId18" Type="http://schemas.openxmlformats.org/officeDocument/2006/relationships/hyperlink" Target="consultantplus://offline/ref=C6EE3C498F96EEF4B5C7D5D4E2F233F57CA1A8E83E50D59F4C0DEC3A18D470D62A8C7B1CB9C6C16736C886552BD6F39B0D8CB72D77346518F6EAE362o7J" TargetMode="External"/><Relationship Id="rId39" Type="http://schemas.openxmlformats.org/officeDocument/2006/relationships/hyperlink" Target="consultantplus://offline/ref=C6EE3C498F96EEF4B5C7D5D4E2F233F57CA1A8E83D5DD6994C0DEC3A18D470D62A8C7B1CB9C6C16736C8845C2BD6F39B0D8CB72D77346518F6EAE362o7J" TargetMode="External"/><Relationship Id="rId109" Type="http://schemas.openxmlformats.org/officeDocument/2006/relationships/hyperlink" Target="consultantplus://offline/ref=C6EE3C498F96EEF4B5C7D5D4E2F233F57CA1A8E83D5DD6994C0DEC3A18D470D62A8C7B1CB9C6C16736C885512BD6F39B0D8CB72D77346518F6EAE362o7J" TargetMode="External"/><Relationship Id="rId34" Type="http://schemas.openxmlformats.org/officeDocument/2006/relationships/hyperlink" Target="consultantplus://offline/ref=C6EE3C498F96EEF4B5C7D5C2E19E6CF077A2FEE0385DD8C91752B7674FDD7A816DC32259F8C09436729D8954299CA2D84683B72666o8J" TargetMode="External"/><Relationship Id="rId50" Type="http://schemas.openxmlformats.org/officeDocument/2006/relationships/hyperlink" Target="consultantplus://offline/ref=C6EE3C498F96EEF4B5C7D5D4E2F233F57CA1A8E83E58D59D4A0DEC3A18D470D62A8C7B1CB9C6C16736C885572BD6F39B0D8CB72D77346518F6EAE362o7J" TargetMode="External"/><Relationship Id="rId55" Type="http://schemas.openxmlformats.org/officeDocument/2006/relationships/hyperlink" Target="consultantplus://offline/ref=C6EE3C498F96EEF4B5C7D5D4E2F233F57CA1A8E83E5DD39E430DEC3A18D470D62A8C7B1CB9C6C16736C885502BD6F39B0D8CB72D77346518F6EAE362o7J" TargetMode="External"/><Relationship Id="rId76" Type="http://schemas.openxmlformats.org/officeDocument/2006/relationships/hyperlink" Target="consultantplus://offline/ref=C6EE3C498F96EEF4B5C7D5D4E2F233F57CA1A8E83E5DD39E430DEC3A18D470D62A8C7B1CB9C6C16736C8855D2BD6F39B0D8CB72D77346518F6EAE362o7J" TargetMode="External"/><Relationship Id="rId97" Type="http://schemas.openxmlformats.org/officeDocument/2006/relationships/hyperlink" Target="consultantplus://offline/ref=C6EE3C498F96EEF4B5C7D5D4E2F233F57CA1A8E83E58D59D4A0DEC3A18D470D62A8C7B1CB9C6C16736C886512BD6F39B0D8CB72D77346518F6EAE362o7J" TargetMode="External"/><Relationship Id="rId104" Type="http://schemas.openxmlformats.org/officeDocument/2006/relationships/hyperlink" Target="consultantplus://offline/ref=C6EE3C498F96EEF4B5C7D5D4E2F233F57CA1A8E8335EDB9F4A0DEC3A18D470D62A8C7B1CB9C6C16736C88D5C2BD6F39B0D8CB72D77346518F6EAE362o7J" TargetMode="External"/><Relationship Id="rId120" Type="http://schemas.openxmlformats.org/officeDocument/2006/relationships/hyperlink" Target="consultantplus://offline/ref=C6EE3C498F96EEF4B5C7D5D4E2F233F57CA1A8E83F5DD09E4E0DEC3A18D470D62A8C7B1CB9C6C16736C883552BD6F39B0D8CB72D77346518F6EAE362o7J" TargetMode="External"/><Relationship Id="rId125" Type="http://schemas.openxmlformats.org/officeDocument/2006/relationships/hyperlink" Target="consultantplus://offline/ref=C6EE3C498F96EEF4B5C7D5D4E2F233F57CA1A8E83859D49C4B0DEC3A18D470D62A8C7B1CB9C6C16736C981572BD6F39B0D8CB72D77346518F6EAE362o7J" TargetMode="External"/><Relationship Id="rId141" Type="http://schemas.openxmlformats.org/officeDocument/2006/relationships/theme" Target="theme/theme1.xml"/><Relationship Id="rId7" Type="http://schemas.openxmlformats.org/officeDocument/2006/relationships/hyperlink" Target="consultantplus://offline/ref=C6EE3C498F96EEF4B5C7D5D4E2F233F57CA1A8E83F5BD59C490DEC3A18D470D62A8C7B1CB9C6C16736C88D512BD6F39B0D8CB72D77346518F6EAE362o7J" TargetMode="External"/><Relationship Id="rId71" Type="http://schemas.openxmlformats.org/officeDocument/2006/relationships/hyperlink" Target="consultantplus://offline/ref=C6EE3C498F96EEF4B5C7D5D4E2F233F57CA1A8E83F5BD59C4A0DEC3A18D470D62A8C7B1CB9C6C16736C887542BD6F39B0D8CB72D77346518F6EAE362o7J" TargetMode="External"/><Relationship Id="rId92" Type="http://schemas.openxmlformats.org/officeDocument/2006/relationships/hyperlink" Target="consultantplus://offline/ref=C6EE3C498F96EEF4B5C7D5D4E2F233F57CA1A8E83C50D3994D0DEC3A18D470D62A8C7B1CB9C6C16736C88D562BD6F39B0D8CB72D77346518F6EAE362o7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6EE3C498F96EEF4B5C7D5C2E19E6CF077A2FEE0385DD8C91752B7674FDD7A817FC37A52FDC2DE6731D686542268o3J" TargetMode="External"/><Relationship Id="rId24" Type="http://schemas.openxmlformats.org/officeDocument/2006/relationships/hyperlink" Target="consultantplus://offline/ref=C6EE3C498F96EEF4B5C7D5D4E2F233F57CA1A8E8335EDB9F4A0DEC3A18D470D62A8C7B1CB9C6C16736C88D562BD6F39B0D8CB72D77346518F6EAE362o7J" TargetMode="External"/><Relationship Id="rId40" Type="http://schemas.openxmlformats.org/officeDocument/2006/relationships/hyperlink" Target="consultantplus://offline/ref=C6EE3C498F96EEF4B5C7D5D4E2F233F57CA1A8E83E58D59D4A0DEC3A18D470D62A8C7B1CB9C6C16736C8845D2BD6F39B0D8CB72D77346518F6EAE362o7J" TargetMode="External"/><Relationship Id="rId45" Type="http://schemas.openxmlformats.org/officeDocument/2006/relationships/hyperlink" Target="consultantplus://offline/ref=C6EE3C498F96EEF4B5C7D5D4E2F233F57CA1A8E83E58D59D4A0DEC3A18D470D62A8C7B1CB9C6C16736C885552BD6F39B0D8CB72D77346518F6EAE362o7J" TargetMode="External"/><Relationship Id="rId66" Type="http://schemas.openxmlformats.org/officeDocument/2006/relationships/hyperlink" Target="consultantplus://offline/ref=C6EE3C498F96EEF4B5C7D5D4E2F233F57CA1A8E83E58D59D4A0DEC3A18D470D62A8C7B1CB9C6C16736C886562BD6F39B0D8CB72D77346518F6EAE362o7J" TargetMode="External"/><Relationship Id="rId87" Type="http://schemas.openxmlformats.org/officeDocument/2006/relationships/hyperlink" Target="consultantplus://offline/ref=C6EE3C498F96EEF4B5C7D5D4E2F233F57CA1A8E83F5DD09E4E0DEC3A18D470D62A8C7B1CB9C6C16736C882572BD6F39B0D8CB72D77346518F6EAE362o7J" TargetMode="External"/><Relationship Id="rId110" Type="http://schemas.openxmlformats.org/officeDocument/2006/relationships/hyperlink" Target="consultantplus://offline/ref=C6EE3C498F96EEF4B5C7D5D4E2F233F57CA1A8E83E58D59D4A0DEC3A18D470D62A8C7B1CB9C6C16736C8865D2BD6F39B0D8CB72D77346518F6EAE362o7J" TargetMode="External"/><Relationship Id="rId115" Type="http://schemas.openxmlformats.org/officeDocument/2006/relationships/hyperlink" Target="consultantplus://offline/ref=C6EE3C498F96EEF4B5C7D5D4E2F233F57CA1A8E83E5DD39E430DEC3A18D470D62A8C7B1CB9C6C16736C886502BD6F39B0D8CB72D77346518F6EAE362o7J" TargetMode="External"/><Relationship Id="rId131" Type="http://schemas.openxmlformats.org/officeDocument/2006/relationships/hyperlink" Target="consultantplus://offline/ref=C6EE3C498F96EEF4B5C7D5D4E2F233F57CA1A8E83859D49C4B0DEC3A18D470D62A8C7B1CB9C6C16736C9815C2BD6F39B0D8CB72D77346518F6EAE362o7J" TargetMode="External"/><Relationship Id="rId136" Type="http://schemas.openxmlformats.org/officeDocument/2006/relationships/hyperlink" Target="consultantplus://offline/ref=C6EE3C498F96EEF4B5C7D5D4E2F233F57CA1A8E8335EDB9F4A0DEC3A18D470D62A8C7B1CB9C6C16736C984572BD6F39B0D8CB72D77346518F6EAE362o7J" TargetMode="External"/><Relationship Id="rId61" Type="http://schemas.openxmlformats.org/officeDocument/2006/relationships/hyperlink" Target="consultantplus://offline/ref=C6EE3C498F96EEF4B5C7D5D4E2F233F57CA1A8E83F5BD49B4F0DEC3A18D470D62A8C7B1CB9C6C16736C8845C2BD6F39B0D8CB72D77346518F6EAE362o7J" TargetMode="External"/><Relationship Id="rId82" Type="http://schemas.openxmlformats.org/officeDocument/2006/relationships/hyperlink" Target="consultantplus://offline/ref=C6EE3C498F96EEF4B5C7D5D4E2F233F57CA1A8E83859D49C4B0DEC3A18D470D62A8C7B1CB9C6C16736C980512BD6F39B0D8CB72D77346518F6EAE362o7J" TargetMode="External"/><Relationship Id="rId19" Type="http://schemas.openxmlformats.org/officeDocument/2006/relationships/hyperlink" Target="consultantplus://offline/ref=C6EE3C498F96EEF4B5C7D5D4E2F233F57CA1A8E83E50DB98420DEC3A18D470D62A8C7B1CB9C6C16736C884532BD6F39B0D8CB72D77346518F6EAE362o7J" TargetMode="External"/><Relationship Id="rId14" Type="http://schemas.openxmlformats.org/officeDocument/2006/relationships/hyperlink" Target="consultantplus://offline/ref=C6EE3C498F96EEF4B5C7D5D4E2F233F57CA1A8E83F50D2964B0DEC3A18D470D62A8C7B1CB9C6C16736C884532BD6F39B0D8CB72D77346518F6EAE362o7J" TargetMode="External"/><Relationship Id="rId30" Type="http://schemas.openxmlformats.org/officeDocument/2006/relationships/hyperlink" Target="consultantplus://offline/ref=C6EE3C498F96EEF4B5C7D5C2E19E6CF077ADF0E53259D8C91752B7674FDD7A817FC37A52FDC2DE6731D686542268o3J" TargetMode="External"/><Relationship Id="rId35" Type="http://schemas.openxmlformats.org/officeDocument/2006/relationships/hyperlink" Target="consultantplus://offline/ref=C6EE3C498F96EEF4B5C7D5C2E19E6CF077ADF0E53259D8C91752B7674FDD7A817FC37A52FDC2DE6731D686542268o3J" TargetMode="External"/><Relationship Id="rId56" Type="http://schemas.openxmlformats.org/officeDocument/2006/relationships/hyperlink" Target="consultantplus://offline/ref=C6EE3C498F96EEF4B5C7D5D4E2F233F57CA1A8E83F5BD59C490DEC3A18D470D62A8C7B1CB9C6C16736C88D5D2BD6F39B0D8CB72D77346518F6EAE362o7J" TargetMode="External"/><Relationship Id="rId77" Type="http://schemas.openxmlformats.org/officeDocument/2006/relationships/hyperlink" Target="consultantplus://offline/ref=C6EE3C498F96EEF4B5C7D5D4E2F233F57CA1A8E83C50D3994D0DEC3A18D470D62A8C7B1CB9C6C16736C88D552BD6F39B0D8CB72D77346518F6EAE362o7J" TargetMode="External"/><Relationship Id="rId100" Type="http://schemas.openxmlformats.org/officeDocument/2006/relationships/hyperlink" Target="consultantplus://offline/ref=C6EE3C498F96EEF4B5C7D5D4E2F233F57CA1A8E83C50D3994D0DEC3A18D470D62A8C7B1CB9C6C16736C88D532BD6F39B0D8CB72D77346518F6EAE362o7J" TargetMode="External"/><Relationship Id="rId105" Type="http://schemas.openxmlformats.org/officeDocument/2006/relationships/hyperlink" Target="consultantplus://offline/ref=C6EE3C498F96EEF4B5C7D5D4E2F233F57CA1A8E8335EDB9F4A0DEC3A18D470D62A8C7B1CB9C6C16736C88D5D2BD6F39B0D8CB72D77346518F6EAE362o7J" TargetMode="External"/><Relationship Id="rId126" Type="http://schemas.openxmlformats.org/officeDocument/2006/relationships/hyperlink" Target="consultantplus://offline/ref=C6EE3C498F96EEF4B5C7D5D4E2F233F57CA1A8E83859D49C4B0DEC3A18D470D62A8C7B1CB9C6C16736C981572BD6F39B0D8CB72D77346518F6EAE362o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14009</Words>
  <Characters>79852</Characters>
  <Application>Microsoft Office Word</Application>
  <DocSecurity>0</DocSecurity>
  <Lines>665</Lines>
  <Paragraphs>187</Paragraphs>
  <ScaleCrop>false</ScaleCrop>
  <Company/>
  <LinksUpToDate>false</LinksUpToDate>
  <CharactersWithSpaces>93674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Spiridonova</cp:lastModifiedBy>
  <cp:revision>1</cp:revision>
  <dcterms:created xsi:type="dcterms:W3CDTF">2021-07-09T09:40:00Z</dcterms:created>
  <dcterms:modified xsi:type="dcterms:W3CDTF">2021-07-09T09:42:00Z</dcterms:modified>
</cp:coreProperties>
</file>