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4E" w:rsidRDefault="00603EA5" w:rsidP="00651F6E">
      <w:pPr>
        <w:pStyle w:val="a3"/>
        <w:spacing w:before="0" w:beforeAutospacing="0" w:after="0" w:afterAutospacing="0" w:line="210" w:lineRule="atLeast"/>
        <w:rPr>
          <w:b/>
          <w:bCs/>
        </w:rPr>
      </w:pPr>
      <w:proofErr w:type="spellStart"/>
      <w:r w:rsidRPr="00A0254E">
        <w:rPr>
          <w:b/>
          <w:bCs/>
        </w:rPr>
        <w:t>Калимулина</w:t>
      </w:r>
      <w:proofErr w:type="spellEnd"/>
      <w:r w:rsidRPr="00A0254E">
        <w:rPr>
          <w:b/>
          <w:bCs/>
        </w:rPr>
        <w:t xml:space="preserve"> Дильбар Маратовна,</w:t>
      </w:r>
    </w:p>
    <w:p w:rsidR="00A0254E" w:rsidRDefault="00603EA5" w:rsidP="00651F6E">
      <w:pPr>
        <w:pStyle w:val="a3"/>
        <w:spacing w:before="0" w:beforeAutospacing="0" w:after="0" w:afterAutospacing="0" w:line="210" w:lineRule="atLeast"/>
        <w:rPr>
          <w:b/>
          <w:bCs/>
        </w:rPr>
      </w:pPr>
      <w:r w:rsidRPr="00A0254E">
        <w:rPr>
          <w:b/>
          <w:bCs/>
        </w:rPr>
        <w:t xml:space="preserve">учитель русского языка, литературы </w:t>
      </w:r>
    </w:p>
    <w:p w:rsidR="00603EA5" w:rsidRPr="00A0254E" w:rsidRDefault="00603EA5" w:rsidP="00651F6E">
      <w:pPr>
        <w:pStyle w:val="a3"/>
        <w:spacing w:before="0" w:beforeAutospacing="0" w:after="0" w:afterAutospacing="0" w:line="210" w:lineRule="atLeast"/>
        <w:rPr>
          <w:b/>
          <w:bCs/>
        </w:rPr>
      </w:pPr>
      <w:r w:rsidRPr="00A0254E">
        <w:rPr>
          <w:b/>
          <w:bCs/>
        </w:rPr>
        <w:t>первой квалификационной категории МБОУ «Гимназия», г. Черногорска</w:t>
      </w:r>
    </w:p>
    <w:p w:rsidR="00603EA5" w:rsidRDefault="00603EA5" w:rsidP="00651F6E">
      <w:pPr>
        <w:pStyle w:val="a3"/>
        <w:spacing w:before="0" w:beforeAutospacing="0" w:after="0" w:afterAutospacing="0" w:line="210" w:lineRule="atLeast"/>
        <w:rPr>
          <w:b/>
          <w:sz w:val="26"/>
          <w:szCs w:val="26"/>
        </w:rPr>
      </w:pPr>
    </w:p>
    <w:p w:rsidR="00651F6E" w:rsidRDefault="00FD5CA8" w:rsidP="00393B7C">
      <w:pPr>
        <w:pStyle w:val="a3"/>
        <w:spacing w:before="0" w:beforeAutospacing="0" w:after="0" w:afterAutospacing="0" w:line="210" w:lineRule="atLeast"/>
        <w:jc w:val="center"/>
      </w:pPr>
      <w:r>
        <w:t>Методическая р</w:t>
      </w:r>
      <w:r w:rsidRPr="009513AF">
        <w:t>азработка урока</w:t>
      </w:r>
    </w:p>
    <w:p w:rsidR="00FD5CA8" w:rsidRPr="00603EA5" w:rsidRDefault="00FD5CA8" w:rsidP="00393B7C">
      <w:pPr>
        <w:pStyle w:val="a3"/>
        <w:spacing w:before="0" w:beforeAutospacing="0" w:after="0" w:afterAutospacing="0" w:line="210" w:lineRule="atLeast"/>
        <w:jc w:val="center"/>
        <w:rPr>
          <w:b/>
          <w:bCs/>
          <w:sz w:val="26"/>
          <w:szCs w:val="26"/>
        </w:rPr>
      </w:pPr>
    </w:p>
    <w:p w:rsidR="00603EA5" w:rsidRDefault="0061760E" w:rsidP="00FD5CA8">
      <w:pPr>
        <w:pStyle w:val="a3"/>
        <w:spacing w:before="0" w:beforeAutospacing="0" w:after="0" w:afterAutospacing="0" w:line="210" w:lineRule="atLeast"/>
        <w:jc w:val="both"/>
        <w:rPr>
          <w:b/>
          <w:bCs/>
          <w:sz w:val="26"/>
          <w:szCs w:val="26"/>
        </w:rPr>
      </w:pPr>
      <w:r w:rsidRPr="00603EA5">
        <w:rPr>
          <w:b/>
          <w:bCs/>
          <w:sz w:val="26"/>
          <w:szCs w:val="26"/>
        </w:rPr>
        <w:t xml:space="preserve">Тема урока: </w:t>
      </w:r>
      <w:r w:rsidR="00393B7C" w:rsidRPr="00603EA5">
        <w:rPr>
          <w:b/>
          <w:bCs/>
          <w:sz w:val="26"/>
          <w:szCs w:val="26"/>
        </w:rPr>
        <w:t xml:space="preserve">«Ты видишь теперь весь свет!» </w:t>
      </w:r>
    </w:p>
    <w:p w:rsidR="00603EA5" w:rsidRPr="00603EA5" w:rsidRDefault="00393B7C" w:rsidP="00FD5CA8">
      <w:pPr>
        <w:pStyle w:val="a3"/>
        <w:spacing w:before="0" w:beforeAutospacing="0" w:after="0" w:afterAutospacing="0" w:line="210" w:lineRule="atLeast"/>
        <w:jc w:val="both"/>
        <w:rPr>
          <w:b/>
          <w:sz w:val="26"/>
          <w:szCs w:val="26"/>
        </w:rPr>
      </w:pPr>
      <w:r w:rsidRPr="00603EA5">
        <w:rPr>
          <w:bCs/>
          <w:sz w:val="26"/>
          <w:szCs w:val="26"/>
        </w:rPr>
        <w:t>(Урок по рассказу А. Платонова «В прекрасном и яростном мире»</w:t>
      </w:r>
      <w:r w:rsidR="009A1DD7" w:rsidRPr="00603EA5">
        <w:rPr>
          <w:bCs/>
          <w:sz w:val="26"/>
          <w:szCs w:val="26"/>
        </w:rPr>
        <w:t xml:space="preserve"> с использованием приёмов формирования инж</w:t>
      </w:r>
      <w:r w:rsidR="00C33473" w:rsidRPr="00603EA5">
        <w:rPr>
          <w:bCs/>
          <w:sz w:val="26"/>
          <w:szCs w:val="26"/>
        </w:rPr>
        <w:t>е</w:t>
      </w:r>
      <w:r w:rsidR="009A1DD7" w:rsidRPr="00603EA5">
        <w:rPr>
          <w:bCs/>
          <w:sz w:val="26"/>
          <w:szCs w:val="26"/>
        </w:rPr>
        <w:t>нерного мышления</w:t>
      </w:r>
      <w:r w:rsidR="00603EA5" w:rsidRPr="00603EA5">
        <w:rPr>
          <w:bCs/>
          <w:sz w:val="26"/>
          <w:szCs w:val="26"/>
        </w:rPr>
        <w:t xml:space="preserve"> в </w:t>
      </w:r>
      <w:r w:rsidR="00603EA5" w:rsidRPr="00603EA5">
        <w:rPr>
          <w:sz w:val="26"/>
          <w:szCs w:val="26"/>
        </w:rPr>
        <w:t>7 классе, урок литературы)</w:t>
      </w:r>
      <w:r w:rsidR="00603EA5" w:rsidRPr="00603EA5">
        <w:rPr>
          <w:b/>
          <w:sz w:val="26"/>
          <w:szCs w:val="26"/>
        </w:rPr>
        <w:t xml:space="preserve"> </w:t>
      </w:r>
    </w:p>
    <w:p w:rsidR="00393B7C" w:rsidRPr="00603EA5" w:rsidRDefault="00393B7C" w:rsidP="00FD5CA8">
      <w:pPr>
        <w:pStyle w:val="a3"/>
        <w:spacing w:before="0" w:beforeAutospacing="0" w:after="0" w:afterAutospacing="0" w:line="210" w:lineRule="atLeast"/>
        <w:jc w:val="both"/>
        <w:rPr>
          <w:sz w:val="26"/>
          <w:szCs w:val="26"/>
        </w:rPr>
      </w:pPr>
    </w:p>
    <w:p w:rsidR="009F2232" w:rsidRPr="00603EA5" w:rsidRDefault="009F2232" w:rsidP="00FD5CA8">
      <w:pPr>
        <w:pStyle w:val="a3"/>
        <w:spacing w:before="0" w:beforeAutospacing="0" w:after="0" w:afterAutospacing="0" w:line="210" w:lineRule="atLeast"/>
        <w:jc w:val="both"/>
        <w:rPr>
          <w:b/>
          <w:sz w:val="26"/>
          <w:szCs w:val="26"/>
        </w:rPr>
      </w:pPr>
    </w:p>
    <w:p w:rsidR="0061760E" w:rsidRPr="00603EA5" w:rsidRDefault="0061760E" w:rsidP="00FD5CA8">
      <w:pPr>
        <w:pStyle w:val="a3"/>
        <w:spacing w:before="0" w:beforeAutospacing="0" w:after="0" w:afterAutospacing="0" w:line="210" w:lineRule="atLeast"/>
        <w:jc w:val="both"/>
        <w:rPr>
          <w:b/>
          <w:sz w:val="26"/>
          <w:szCs w:val="26"/>
        </w:rPr>
      </w:pPr>
      <w:r w:rsidRPr="00603EA5">
        <w:rPr>
          <w:b/>
          <w:sz w:val="26"/>
          <w:szCs w:val="26"/>
        </w:rPr>
        <w:t>Цель</w:t>
      </w:r>
      <w:r w:rsidR="00651F6E" w:rsidRPr="00603EA5">
        <w:rPr>
          <w:b/>
          <w:sz w:val="26"/>
          <w:szCs w:val="26"/>
        </w:rPr>
        <w:t xml:space="preserve"> урока</w:t>
      </w:r>
      <w:r w:rsidRPr="00603EA5">
        <w:rPr>
          <w:b/>
          <w:sz w:val="26"/>
          <w:szCs w:val="26"/>
        </w:rPr>
        <w:t>:</w:t>
      </w:r>
      <w:r w:rsidR="00651F6E" w:rsidRPr="00603EA5">
        <w:rPr>
          <w:b/>
          <w:sz w:val="26"/>
          <w:szCs w:val="26"/>
        </w:rPr>
        <w:t xml:space="preserve"> </w:t>
      </w:r>
      <w:r w:rsidRPr="00603EA5">
        <w:rPr>
          <w:sz w:val="26"/>
          <w:szCs w:val="26"/>
        </w:rPr>
        <w:t>формирова</w:t>
      </w:r>
      <w:r w:rsidR="00651F6E" w:rsidRPr="00603EA5">
        <w:rPr>
          <w:sz w:val="26"/>
          <w:szCs w:val="26"/>
        </w:rPr>
        <w:t>ние</w:t>
      </w:r>
      <w:r w:rsidRPr="00603EA5">
        <w:rPr>
          <w:sz w:val="26"/>
          <w:szCs w:val="26"/>
        </w:rPr>
        <w:t xml:space="preserve"> умени</w:t>
      </w:r>
      <w:r w:rsidR="00651F6E" w:rsidRPr="00603EA5">
        <w:rPr>
          <w:sz w:val="26"/>
          <w:szCs w:val="26"/>
        </w:rPr>
        <w:t>й</w:t>
      </w:r>
      <w:r w:rsidRPr="00603EA5">
        <w:rPr>
          <w:sz w:val="26"/>
          <w:szCs w:val="26"/>
        </w:rPr>
        <w:t xml:space="preserve"> </w:t>
      </w:r>
      <w:r w:rsidR="00651F6E" w:rsidRPr="00603EA5">
        <w:rPr>
          <w:sz w:val="26"/>
          <w:szCs w:val="26"/>
        </w:rPr>
        <w:t xml:space="preserve">по выявлению </w:t>
      </w:r>
      <w:r w:rsidRPr="00603EA5">
        <w:rPr>
          <w:sz w:val="26"/>
          <w:szCs w:val="26"/>
        </w:rPr>
        <w:t>проблем</w:t>
      </w:r>
      <w:r w:rsidR="00651F6E" w:rsidRPr="00603EA5">
        <w:rPr>
          <w:sz w:val="26"/>
          <w:szCs w:val="26"/>
        </w:rPr>
        <w:t>ы</w:t>
      </w:r>
      <w:r w:rsidRPr="00603EA5">
        <w:rPr>
          <w:sz w:val="26"/>
          <w:szCs w:val="26"/>
        </w:rPr>
        <w:t>, выдви</w:t>
      </w:r>
      <w:r w:rsidR="00651F6E" w:rsidRPr="00603EA5">
        <w:rPr>
          <w:sz w:val="26"/>
          <w:szCs w:val="26"/>
        </w:rPr>
        <w:t>жению</w:t>
      </w:r>
      <w:r w:rsidRPr="00603EA5">
        <w:rPr>
          <w:sz w:val="26"/>
          <w:szCs w:val="26"/>
        </w:rPr>
        <w:t xml:space="preserve"> гипотез</w:t>
      </w:r>
      <w:r w:rsidR="00651F6E" w:rsidRPr="00603EA5">
        <w:rPr>
          <w:sz w:val="26"/>
          <w:szCs w:val="26"/>
        </w:rPr>
        <w:t>ы</w:t>
      </w:r>
      <w:r w:rsidRPr="00603EA5">
        <w:rPr>
          <w:sz w:val="26"/>
          <w:szCs w:val="26"/>
        </w:rPr>
        <w:t>, структурирова</w:t>
      </w:r>
      <w:r w:rsidR="00651F6E" w:rsidRPr="00603EA5">
        <w:rPr>
          <w:sz w:val="26"/>
          <w:szCs w:val="26"/>
        </w:rPr>
        <w:t>нию</w:t>
      </w:r>
      <w:r w:rsidRPr="00603EA5">
        <w:rPr>
          <w:sz w:val="26"/>
          <w:szCs w:val="26"/>
        </w:rPr>
        <w:t xml:space="preserve"> материал</w:t>
      </w:r>
      <w:r w:rsidR="00651F6E" w:rsidRPr="00603EA5">
        <w:rPr>
          <w:sz w:val="26"/>
          <w:szCs w:val="26"/>
        </w:rPr>
        <w:t>а</w:t>
      </w:r>
      <w:r w:rsidRPr="00603EA5">
        <w:rPr>
          <w:sz w:val="26"/>
          <w:szCs w:val="26"/>
        </w:rPr>
        <w:t xml:space="preserve">, </w:t>
      </w:r>
      <w:r w:rsidR="00651F6E" w:rsidRPr="00603EA5">
        <w:rPr>
          <w:sz w:val="26"/>
          <w:szCs w:val="26"/>
        </w:rPr>
        <w:t>выбору</w:t>
      </w:r>
      <w:r w:rsidRPr="00603EA5">
        <w:rPr>
          <w:sz w:val="26"/>
          <w:szCs w:val="26"/>
        </w:rPr>
        <w:t xml:space="preserve"> аргумент</w:t>
      </w:r>
      <w:r w:rsidR="00651F6E" w:rsidRPr="00603EA5">
        <w:rPr>
          <w:sz w:val="26"/>
          <w:szCs w:val="26"/>
        </w:rPr>
        <w:t>ов</w:t>
      </w:r>
      <w:r w:rsidRPr="00603EA5">
        <w:rPr>
          <w:sz w:val="26"/>
          <w:szCs w:val="26"/>
        </w:rPr>
        <w:t xml:space="preserve"> для подтверждения собственной позиции, вы</w:t>
      </w:r>
      <w:r w:rsidR="00651F6E" w:rsidRPr="00603EA5">
        <w:rPr>
          <w:sz w:val="26"/>
          <w:szCs w:val="26"/>
        </w:rPr>
        <w:t>яснение</w:t>
      </w:r>
      <w:r w:rsidRPr="00603EA5">
        <w:rPr>
          <w:sz w:val="26"/>
          <w:szCs w:val="26"/>
        </w:rPr>
        <w:t xml:space="preserve"> причин</w:t>
      </w:r>
      <w:r w:rsidR="00651F6E" w:rsidRPr="00603EA5">
        <w:rPr>
          <w:sz w:val="26"/>
          <w:szCs w:val="26"/>
        </w:rPr>
        <w:t>н</w:t>
      </w:r>
      <w:r w:rsidRPr="00603EA5">
        <w:rPr>
          <w:sz w:val="26"/>
          <w:szCs w:val="26"/>
        </w:rPr>
        <w:t>о-следственны</w:t>
      </w:r>
      <w:r w:rsidR="00651F6E" w:rsidRPr="00603EA5">
        <w:rPr>
          <w:sz w:val="26"/>
          <w:szCs w:val="26"/>
        </w:rPr>
        <w:t>х</w:t>
      </w:r>
      <w:r w:rsidRPr="00603EA5">
        <w:rPr>
          <w:sz w:val="26"/>
          <w:szCs w:val="26"/>
        </w:rPr>
        <w:t xml:space="preserve"> связ</w:t>
      </w:r>
      <w:r w:rsidR="00651F6E" w:rsidRPr="00603EA5">
        <w:rPr>
          <w:sz w:val="26"/>
          <w:szCs w:val="26"/>
        </w:rPr>
        <w:t>ей</w:t>
      </w:r>
      <w:r w:rsidRPr="00603EA5">
        <w:rPr>
          <w:sz w:val="26"/>
          <w:szCs w:val="26"/>
        </w:rPr>
        <w:t xml:space="preserve"> в устных и письменных высказываниях, формулирова</w:t>
      </w:r>
      <w:r w:rsidR="00651F6E" w:rsidRPr="00603EA5">
        <w:rPr>
          <w:sz w:val="26"/>
          <w:szCs w:val="26"/>
        </w:rPr>
        <w:t>нию</w:t>
      </w:r>
      <w:r w:rsidRPr="00603EA5">
        <w:rPr>
          <w:sz w:val="26"/>
          <w:szCs w:val="26"/>
        </w:rPr>
        <w:t xml:space="preserve"> вывод</w:t>
      </w:r>
      <w:r w:rsidR="00651F6E" w:rsidRPr="00603EA5">
        <w:rPr>
          <w:sz w:val="26"/>
          <w:szCs w:val="26"/>
        </w:rPr>
        <w:t>ов</w:t>
      </w:r>
      <w:r w:rsidRPr="00603EA5">
        <w:rPr>
          <w:sz w:val="26"/>
          <w:szCs w:val="26"/>
        </w:rPr>
        <w:t>; умение самостоятельно организовывать собственную деятельность, оценивать ее, опре</w:t>
      </w:r>
      <w:r w:rsidR="00603EA5" w:rsidRPr="00603EA5">
        <w:rPr>
          <w:sz w:val="26"/>
          <w:szCs w:val="26"/>
        </w:rPr>
        <w:t xml:space="preserve">делять сферу своих интересов; </w:t>
      </w:r>
      <w:r w:rsidRPr="00603EA5">
        <w:rPr>
          <w:sz w:val="26"/>
          <w:szCs w:val="26"/>
        </w:rPr>
        <w:t>умение работать с разными источниками информации, находить её, анализировать, использовать в самостоятельной деятельности.</w:t>
      </w:r>
    </w:p>
    <w:p w:rsidR="00C33473" w:rsidRPr="00603EA5" w:rsidRDefault="00C33473" w:rsidP="00FD5CA8">
      <w:pPr>
        <w:pStyle w:val="a3"/>
        <w:spacing w:before="0" w:beforeAutospacing="0" w:after="0" w:afterAutospacing="0" w:line="210" w:lineRule="atLeast"/>
        <w:jc w:val="both"/>
        <w:rPr>
          <w:b/>
          <w:sz w:val="26"/>
          <w:szCs w:val="26"/>
        </w:rPr>
      </w:pPr>
    </w:p>
    <w:p w:rsidR="009F2232" w:rsidRPr="00603EA5" w:rsidRDefault="0061760E" w:rsidP="00FD5CA8">
      <w:pPr>
        <w:pStyle w:val="a3"/>
        <w:spacing w:before="0" w:beforeAutospacing="0" w:after="0" w:afterAutospacing="0" w:line="210" w:lineRule="atLeast"/>
        <w:jc w:val="both"/>
        <w:rPr>
          <w:sz w:val="26"/>
          <w:szCs w:val="26"/>
        </w:rPr>
      </w:pPr>
      <w:r w:rsidRPr="00603EA5">
        <w:rPr>
          <w:b/>
          <w:sz w:val="26"/>
          <w:szCs w:val="26"/>
        </w:rPr>
        <w:t>Методы:</w:t>
      </w:r>
      <w:r w:rsidR="00C33473" w:rsidRPr="00603EA5">
        <w:rPr>
          <w:sz w:val="26"/>
          <w:szCs w:val="26"/>
        </w:rPr>
        <w:t xml:space="preserve"> </w:t>
      </w:r>
      <w:r w:rsidR="00651F6E" w:rsidRPr="00603EA5">
        <w:rPr>
          <w:sz w:val="26"/>
          <w:szCs w:val="26"/>
        </w:rPr>
        <w:t>и</w:t>
      </w:r>
      <w:r w:rsidRPr="00603EA5">
        <w:rPr>
          <w:sz w:val="26"/>
          <w:szCs w:val="26"/>
        </w:rPr>
        <w:t>сследовательский, критическое мышление</w:t>
      </w:r>
      <w:r w:rsidR="00651F6E" w:rsidRPr="00603EA5">
        <w:rPr>
          <w:sz w:val="26"/>
          <w:szCs w:val="26"/>
        </w:rPr>
        <w:t xml:space="preserve">, проблемный, </w:t>
      </w:r>
      <w:r w:rsidRPr="00603EA5">
        <w:rPr>
          <w:sz w:val="26"/>
          <w:szCs w:val="26"/>
        </w:rPr>
        <w:t>смысл</w:t>
      </w:r>
      <w:r w:rsidR="00651F6E" w:rsidRPr="00603EA5">
        <w:rPr>
          <w:sz w:val="26"/>
          <w:szCs w:val="26"/>
        </w:rPr>
        <w:t>овое</w:t>
      </w:r>
      <w:r w:rsidRPr="00603EA5">
        <w:rPr>
          <w:sz w:val="26"/>
          <w:szCs w:val="26"/>
        </w:rPr>
        <w:t xml:space="preserve"> чтение</w:t>
      </w:r>
      <w:r w:rsidR="009F2232" w:rsidRPr="00603EA5">
        <w:rPr>
          <w:sz w:val="26"/>
          <w:szCs w:val="26"/>
        </w:rPr>
        <w:t>, аналитическая беседа</w:t>
      </w:r>
    </w:p>
    <w:p w:rsidR="009F2232" w:rsidRPr="00603EA5" w:rsidRDefault="009F2232" w:rsidP="00FD5CA8">
      <w:pPr>
        <w:pStyle w:val="a3"/>
        <w:spacing w:before="0" w:beforeAutospacing="0" w:after="0" w:afterAutospacing="0" w:line="210" w:lineRule="atLeast"/>
        <w:jc w:val="both"/>
        <w:rPr>
          <w:sz w:val="26"/>
          <w:szCs w:val="26"/>
        </w:rPr>
      </w:pPr>
    </w:p>
    <w:p w:rsidR="00393B7C" w:rsidRPr="00603EA5" w:rsidRDefault="00C33473" w:rsidP="00FD5CA8">
      <w:pPr>
        <w:pStyle w:val="a3"/>
        <w:spacing w:before="0" w:beforeAutospacing="0" w:after="0" w:afterAutospacing="0" w:line="210" w:lineRule="atLeast"/>
        <w:jc w:val="both"/>
        <w:rPr>
          <w:sz w:val="26"/>
          <w:szCs w:val="26"/>
        </w:rPr>
      </w:pPr>
      <w:r w:rsidRPr="00603EA5">
        <w:rPr>
          <w:sz w:val="26"/>
          <w:szCs w:val="26"/>
        </w:rPr>
        <w:t xml:space="preserve">Знание теоретических понятий и алгоритм работы с ними позволяет формировать структурное мышление, которое лежит в основе </w:t>
      </w:r>
      <w:r w:rsidRPr="00603EA5">
        <w:rPr>
          <w:b/>
          <w:sz w:val="26"/>
          <w:szCs w:val="26"/>
        </w:rPr>
        <w:t>инженерного мышления</w:t>
      </w:r>
      <w:r w:rsidRPr="00603EA5">
        <w:rPr>
          <w:sz w:val="26"/>
          <w:szCs w:val="26"/>
        </w:rPr>
        <w:t>.</w:t>
      </w:r>
    </w:p>
    <w:p w:rsidR="0061760E" w:rsidRPr="00603EA5" w:rsidRDefault="0061760E" w:rsidP="00FD5CA8">
      <w:pPr>
        <w:pStyle w:val="a3"/>
        <w:spacing w:before="0" w:beforeAutospacing="0" w:after="0" w:afterAutospacing="0" w:line="210" w:lineRule="atLeast"/>
        <w:jc w:val="both"/>
        <w:rPr>
          <w:b/>
          <w:sz w:val="26"/>
          <w:szCs w:val="26"/>
        </w:rPr>
      </w:pPr>
    </w:p>
    <w:p w:rsidR="0061760E" w:rsidRPr="00603EA5" w:rsidRDefault="0061760E" w:rsidP="00FD5CA8">
      <w:pPr>
        <w:pStyle w:val="a3"/>
        <w:spacing w:before="0" w:beforeAutospacing="0" w:after="0" w:afterAutospacing="0" w:line="210" w:lineRule="atLeast"/>
        <w:jc w:val="both"/>
        <w:rPr>
          <w:sz w:val="26"/>
          <w:szCs w:val="26"/>
        </w:rPr>
      </w:pPr>
      <w:r w:rsidRPr="00603EA5">
        <w:rPr>
          <w:b/>
          <w:sz w:val="26"/>
          <w:szCs w:val="26"/>
        </w:rPr>
        <w:t>Оборудование</w:t>
      </w:r>
      <w:r w:rsidRPr="00603EA5">
        <w:rPr>
          <w:sz w:val="26"/>
          <w:szCs w:val="26"/>
        </w:rPr>
        <w:t>: компьютер, портрет, выставка книг, показ для опыта.</w:t>
      </w:r>
    </w:p>
    <w:p w:rsidR="00C33473" w:rsidRPr="00603EA5" w:rsidRDefault="00C33473" w:rsidP="00FD5CA8">
      <w:pPr>
        <w:pStyle w:val="a3"/>
        <w:spacing w:before="0" w:beforeAutospacing="0" w:after="0" w:afterAutospacing="0" w:line="210" w:lineRule="atLeast"/>
        <w:jc w:val="both"/>
        <w:rPr>
          <w:b/>
          <w:bCs/>
          <w:sz w:val="26"/>
          <w:szCs w:val="26"/>
        </w:rPr>
      </w:pPr>
    </w:p>
    <w:p w:rsidR="00C33473" w:rsidRPr="00603EA5" w:rsidRDefault="0061760E" w:rsidP="00FD5CA8">
      <w:pPr>
        <w:pStyle w:val="a3"/>
        <w:spacing w:before="0" w:beforeAutospacing="0" w:after="0" w:afterAutospacing="0" w:line="210" w:lineRule="atLeast"/>
        <w:jc w:val="both"/>
        <w:rPr>
          <w:bCs/>
          <w:sz w:val="26"/>
          <w:szCs w:val="26"/>
        </w:rPr>
      </w:pPr>
      <w:r w:rsidRPr="00603EA5">
        <w:rPr>
          <w:b/>
          <w:bCs/>
          <w:sz w:val="26"/>
          <w:szCs w:val="26"/>
        </w:rPr>
        <w:t xml:space="preserve">Формы работы: </w:t>
      </w:r>
      <w:r w:rsidRPr="00603EA5">
        <w:rPr>
          <w:bCs/>
          <w:sz w:val="26"/>
          <w:szCs w:val="26"/>
        </w:rPr>
        <w:t>групповая, индивидуальная.</w:t>
      </w:r>
    </w:p>
    <w:p w:rsidR="0061760E" w:rsidRPr="00603EA5" w:rsidRDefault="0061760E" w:rsidP="00FD5CA8">
      <w:pPr>
        <w:pStyle w:val="a3"/>
        <w:spacing w:before="0" w:beforeAutospacing="0" w:after="0" w:afterAutospacing="0" w:line="210" w:lineRule="atLeast"/>
        <w:jc w:val="both"/>
        <w:rPr>
          <w:bCs/>
          <w:sz w:val="26"/>
          <w:szCs w:val="26"/>
        </w:rPr>
      </w:pPr>
      <w:r w:rsidRPr="00603EA5">
        <w:rPr>
          <w:bCs/>
          <w:sz w:val="26"/>
          <w:szCs w:val="26"/>
        </w:rPr>
        <w:t>Объявление задач урока и работа в группах.</w:t>
      </w:r>
    </w:p>
    <w:p w:rsidR="00393B7C" w:rsidRPr="00603EA5" w:rsidRDefault="00393B7C" w:rsidP="00FD5CA8">
      <w:pPr>
        <w:pStyle w:val="a3"/>
        <w:spacing w:before="0" w:beforeAutospacing="0" w:after="0" w:afterAutospacing="0" w:line="210" w:lineRule="atLeast"/>
        <w:jc w:val="both"/>
        <w:rPr>
          <w:sz w:val="26"/>
          <w:szCs w:val="26"/>
        </w:rPr>
      </w:pPr>
      <w:r w:rsidRPr="00603EA5">
        <w:rPr>
          <w:b/>
          <w:bCs/>
          <w:sz w:val="26"/>
          <w:szCs w:val="26"/>
        </w:rPr>
        <w:t>Анализ рассказа</w:t>
      </w:r>
      <w:r w:rsidR="009A1DD7" w:rsidRPr="00603EA5">
        <w:rPr>
          <w:b/>
          <w:bCs/>
          <w:sz w:val="26"/>
          <w:szCs w:val="26"/>
        </w:rPr>
        <w:t xml:space="preserve"> с точки зрения работы машиниста тепловоза</w:t>
      </w:r>
      <w:r w:rsidRPr="00603EA5">
        <w:rPr>
          <w:b/>
          <w:bCs/>
          <w:sz w:val="26"/>
          <w:szCs w:val="26"/>
        </w:rPr>
        <w:t xml:space="preserve"> (Работа по </w:t>
      </w:r>
      <w:r w:rsidR="009A1DD7" w:rsidRPr="00603EA5">
        <w:rPr>
          <w:b/>
          <w:bCs/>
          <w:sz w:val="26"/>
          <w:szCs w:val="26"/>
        </w:rPr>
        <w:t>группам</w:t>
      </w:r>
      <w:r w:rsidRPr="00603EA5">
        <w:rPr>
          <w:b/>
          <w:bCs/>
          <w:sz w:val="26"/>
          <w:szCs w:val="26"/>
        </w:rPr>
        <w:t>).</w:t>
      </w:r>
    </w:p>
    <w:p w:rsidR="009D601E" w:rsidRPr="00603EA5" w:rsidRDefault="009D601E" w:rsidP="00A311A5">
      <w:pPr>
        <w:rPr>
          <w:rFonts w:ascii="Times New Roman" w:hAnsi="Times New Roman" w:cs="Times New Roman"/>
          <w:b/>
          <w:sz w:val="26"/>
          <w:szCs w:val="26"/>
        </w:rPr>
      </w:pPr>
    </w:p>
    <w:p w:rsidR="00A311A5" w:rsidRPr="00603EA5" w:rsidRDefault="00A311A5" w:rsidP="00A311A5">
      <w:pPr>
        <w:rPr>
          <w:rFonts w:ascii="Times New Roman" w:hAnsi="Times New Roman" w:cs="Times New Roman"/>
          <w:b/>
          <w:sz w:val="26"/>
          <w:szCs w:val="26"/>
        </w:rPr>
      </w:pPr>
      <w:r w:rsidRPr="00603EA5">
        <w:rPr>
          <w:rFonts w:ascii="Times New Roman" w:hAnsi="Times New Roman" w:cs="Times New Roman"/>
          <w:b/>
          <w:sz w:val="26"/>
          <w:szCs w:val="26"/>
        </w:rPr>
        <w:t xml:space="preserve">Группа1 </w:t>
      </w:r>
    </w:p>
    <w:p w:rsidR="00A311A5" w:rsidRPr="00603EA5" w:rsidRDefault="00A311A5"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color w:val="000000"/>
          <w:sz w:val="26"/>
          <w:szCs w:val="26"/>
          <w:lang w:eastAsia="ru-RU"/>
        </w:rPr>
        <w:t>Историческая справка</w:t>
      </w:r>
    </w:p>
    <w:p w:rsidR="00A311A5" w:rsidRPr="00603EA5" w:rsidRDefault="00A311A5"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color w:val="000000"/>
          <w:sz w:val="26"/>
          <w:szCs w:val="26"/>
          <w:lang w:eastAsia="ru-RU"/>
        </w:rPr>
        <w:t>Время, показанное в рассказе в «Прекрасном и яростном мире», называют временем первых пятилеток (с 1928 года до начала войны). Главной задачей введенной плановой экономики было наращивание экономической и военной мощи государства максимально быстрыми темпами. Стране предстояло развернуть строительство новых отраслей промышленности. Развитие транспорта – одно из ведущих направлений пятилетнего плана.</w:t>
      </w:r>
    </w:p>
    <w:p w:rsidR="00A311A5" w:rsidRPr="00603EA5" w:rsidRDefault="00A311A5"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color w:val="000000"/>
          <w:sz w:val="26"/>
          <w:szCs w:val="26"/>
          <w:lang w:eastAsia="ru-RU"/>
        </w:rPr>
        <w:t>Используя средства массовой информации, руководство страны пропагандировало массовую мобилизацию населения для решения этих задач. Миллионы людей, почти вручную строили сотни заводов, прокладывали железные дороги, метро. Типичные плакаты часто изображали мчащиеся поезда – символ времени, движения вперед к поставленным целям быстрыми темпами.</w:t>
      </w:r>
    </w:p>
    <w:p w:rsidR="00A311A5" w:rsidRPr="00603EA5" w:rsidRDefault="00A311A5"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color w:val="000000"/>
          <w:sz w:val="26"/>
          <w:szCs w:val="26"/>
          <w:lang w:eastAsia="ru-RU"/>
        </w:rPr>
        <w:t>4 октября 1932 года выпущен новый пассажирский паровоз, по решению рабочих завода ему была присвоена серия </w:t>
      </w:r>
      <w:r w:rsidRPr="00603EA5">
        <w:rPr>
          <w:rFonts w:ascii="Times New Roman" w:eastAsia="Times New Roman" w:hAnsi="Times New Roman" w:cs="Times New Roman"/>
          <w:b/>
          <w:bCs/>
          <w:color w:val="000000"/>
          <w:sz w:val="26"/>
          <w:szCs w:val="26"/>
          <w:lang w:eastAsia="ru-RU"/>
        </w:rPr>
        <w:t>ИС</w:t>
      </w:r>
      <w:r w:rsidRPr="00603EA5">
        <w:rPr>
          <w:rFonts w:ascii="Times New Roman" w:eastAsia="Times New Roman" w:hAnsi="Times New Roman" w:cs="Times New Roman"/>
          <w:color w:val="000000"/>
          <w:sz w:val="26"/>
          <w:szCs w:val="26"/>
          <w:lang w:eastAsia="ru-RU"/>
        </w:rPr>
        <w:t> (Иосиф Сталин).</w:t>
      </w:r>
    </w:p>
    <w:p w:rsidR="00A311A5" w:rsidRPr="00603EA5" w:rsidRDefault="00A311A5"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color w:val="000000"/>
          <w:sz w:val="26"/>
          <w:szCs w:val="26"/>
          <w:lang w:eastAsia="ru-RU"/>
        </w:rPr>
        <w:lastRenderedPageBreak/>
        <w:t>В 1937 году один из паровозов серии ИС был представлен на Всемирной выставке в Париже, где получил премию Гран-при (обойдя при этом польский, считающийся в то время лучшим). </w:t>
      </w:r>
    </w:p>
    <w:p w:rsidR="008E3485" w:rsidRPr="00603EA5" w:rsidRDefault="008E3485"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b/>
          <w:bCs/>
          <w:color w:val="333333"/>
          <w:sz w:val="26"/>
          <w:szCs w:val="26"/>
          <w:lang w:eastAsia="ru-RU"/>
        </w:rPr>
        <w:t>Группа 2</w:t>
      </w:r>
      <w:r w:rsidRPr="00603EA5">
        <w:rPr>
          <w:rFonts w:ascii="Times New Roman" w:eastAsia="Times New Roman" w:hAnsi="Times New Roman" w:cs="Times New Roman"/>
          <w:color w:val="333333"/>
          <w:sz w:val="26"/>
          <w:szCs w:val="26"/>
          <w:lang w:eastAsia="ru-RU"/>
        </w:rPr>
        <w:t> </w:t>
      </w:r>
      <w:r w:rsidRPr="00603EA5">
        <w:rPr>
          <w:rFonts w:ascii="Times New Roman" w:eastAsia="Times New Roman" w:hAnsi="Times New Roman" w:cs="Times New Roman"/>
          <w:b/>
          <w:color w:val="333333"/>
          <w:sz w:val="26"/>
          <w:szCs w:val="26"/>
          <w:lang w:eastAsia="ru-RU"/>
        </w:rPr>
        <w:t>Словарная работа с техническими терминами.</w:t>
      </w:r>
    </w:p>
    <w:p w:rsidR="008E3485" w:rsidRPr="00603EA5" w:rsidRDefault="008E3485"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xml:space="preserve">Найти в толковом словаре русского языка С.И. Ожегова, Н.Ю. Шведовой значения слов </w:t>
      </w:r>
      <w:r w:rsidRPr="00603EA5">
        <w:rPr>
          <w:rFonts w:ascii="Times New Roman" w:eastAsia="Times New Roman" w:hAnsi="Times New Roman" w:cs="Times New Roman"/>
          <w:b/>
          <w:color w:val="333333"/>
          <w:sz w:val="26"/>
          <w:szCs w:val="26"/>
          <w:lang w:eastAsia="ru-RU"/>
        </w:rPr>
        <w:t>“букса”, “инжектор”, “петарда”, “реверс”, “тендер”. Составить словарик.</w:t>
      </w:r>
    </w:p>
    <w:p w:rsidR="008E3485" w:rsidRPr="00603EA5" w:rsidRDefault="008E3485"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Как вы считаете, почему в рассказе так много непонятных большинству слов, терминов? Какую роль они играют? </w:t>
      </w:r>
      <w:r w:rsidRPr="00603EA5">
        <w:rPr>
          <w:rFonts w:ascii="Times New Roman" w:eastAsia="Times New Roman" w:hAnsi="Times New Roman" w:cs="Times New Roman"/>
          <w:i/>
          <w:iCs/>
          <w:color w:val="333333"/>
          <w:sz w:val="26"/>
          <w:szCs w:val="26"/>
          <w:lang w:eastAsia="ru-RU"/>
        </w:rPr>
        <w:t>(Непонятные слова заинтересовывают читателя, делают героев людьми особыми. Такие слова придают значительность, весомость и таинственность героям, говорят о таланте мастера.)</w:t>
      </w:r>
    </w:p>
    <w:p w:rsidR="00393B7C" w:rsidRPr="00603EA5" w:rsidRDefault="00393B7C" w:rsidP="00FD5CA8">
      <w:pPr>
        <w:pStyle w:val="a3"/>
        <w:spacing w:before="0" w:beforeAutospacing="0" w:after="0" w:afterAutospacing="0" w:line="210" w:lineRule="atLeast"/>
        <w:jc w:val="both"/>
        <w:rPr>
          <w:sz w:val="26"/>
          <w:szCs w:val="26"/>
        </w:rPr>
      </w:pPr>
    </w:p>
    <w:p w:rsidR="009A1DD7" w:rsidRPr="00603EA5" w:rsidRDefault="009A1DD7" w:rsidP="00FD5CA8">
      <w:pPr>
        <w:shd w:val="clear" w:color="auto" w:fill="FFFFFF"/>
        <w:spacing w:after="135" w:line="240" w:lineRule="auto"/>
        <w:jc w:val="both"/>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 xml:space="preserve">Группа </w:t>
      </w:r>
      <w:r w:rsidR="008E3485" w:rsidRPr="00603EA5">
        <w:rPr>
          <w:rFonts w:ascii="Times New Roman" w:eastAsia="Times New Roman" w:hAnsi="Times New Roman" w:cs="Times New Roman"/>
          <w:b/>
          <w:color w:val="333333"/>
          <w:sz w:val="26"/>
          <w:szCs w:val="26"/>
          <w:lang w:eastAsia="ru-RU"/>
        </w:rPr>
        <w:t>3</w:t>
      </w:r>
      <w:r w:rsidR="00C33473" w:rsidRPr="00603EA5">
        <w:rPr>
          <w:rFonts w:ascii="Times New Roman" w:eastAsia="Times New Roman" w:hAnsi="Times New Roman" w:cs="Times New Roman"/>
          <w:b/>
          <w:color w:val="333333"/>
          <w:sz w:val="26"/>
          <w:szCs w:val="26"/>
          <w:lang w:eastAsia="ru-RU"/>
        </w:rPr>
        <w:t xml:space="preserve"> Технологическая работа (описать работу машиниста тепловоза)</w:t>
      </w:r>
    </w:p>
    <w:p w:rsidR="009A1DD7" w:rsidRPr="00603EA5" w:rsidRDefault="009A1DD7" w:rsidP="00FD5CA8">
      <w:pPr>
        <w:shd w:val="clear" w:color="auto" w:fill="FFFFFF"/>
        <w:spacing w:after="135" w:line="240" w:lineRule="auto"/>
        <w:jc w:val="both"/>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Талант машиниста Мальцева.</w:t>
      </w:r>
    </w:p>
    <w:p w:rsidR="009A1DD7" w:rsidRPr="00603EA5" w:rsidRDefault="009A1DD7"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Как А.П. Платонов показывает талант машиниста Мальцева? </w:t>
      </w:r>
      <w:r w:rsidRPr="00603EA5">
        <w:rPr>
          <w:rFonts w:ascii="Times New Roman" w:eastAsia="Times New Roman" w:hAnsi="Times New Roman" w:cs="Times New Roman"/>
          <w:i/>
          <w:iCs/>
          <w:color w:val="333333"/>
          <w:sz w:val="26"/>
          <w:szCs w:val="26"/>
          <w:lang w:eastAsia="ru-RU"/>
        </w:rPr>
        <w:t>(Во-первых, автор прямо утверждает, что машинист талантлив. Во-вторых, А.П. Платонов показывает талант машиниста, приравнивая его к таланту “вдохновенного артиста”. В-третьих, талант просвечивает в деталях: автор пишет о глазах Мальцева: “Я знал, что он видел ими всю дорогу впереди и всю природу, несущуюся нам навстречу…” В-четвертых, доказательством таланта Мальцева служит и последний эпизод 1 главы…)</w:t>
      </w:r>
    </w:p>
    <w:p w:rsidR="009A1DD7" w:rsidRPr="00603EA5" w:rsidRDefault="009A1DD7"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Почему Мальцев проверял все своими руками, не доверял помощникам, был равнодушен к ним? </w:t>
      </w:r>
      <w:r w:rsidRPr="00603EA5">
        <w:rPr>
          <w:rFonts w:ascii="Times New Roman" w:eastAsia="Times New Roman" w:hAnsi="Times New Roman" w:cs="Times New Roman"/>
          <w:i/>
          <w:iCs/>
          <w:color w:val="333333"/>
          <w:sz w:val="26"/>
          <w:szCs w:val="26"/>
          <w:lang w:eastAsia="ru-RU"/>
        </w:rPr>
        <w:t>(“Он чувствовал свое превосходство над нами, потому что понимал машину точнее, чем мы, и он не верил, что я или кто другой может научиться тайне его таланта…”)</w:t>
      </w:r>
    </w:p>
    <w:p w:rsidR="009A1DD7" w:rsidRPr="00603EA5" w:rsidRDefault="009A1DD7"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Что значит выражение “скучал от своего таланта”? </w:t>
      </w:r>
      <w:r w:rsidRPr="00603EA5">
        <w:rPr>
          <w:rFonts w:ascii="Times New Roman" w:eastAsia="Times New Roman" w:hAnsi="Times New Roman" w:cs="Times New Roman"/>
          <w:i/>
          <w:iCs/>
          <w:color w:val="333333"/>
          <w:sz w:val="26"/>
          <w:szCs w:val="26"/>
          <w:lang w:eastAsia="ru-RU"/>
        </w:rPr>
        <w:t>(Машинист Мальцев чувствовал, что лучше него никто не водит поезда. Никто не мог понять его таланта, не мог разделить с ним радости единения с машиной, “ему было грустно с нами”, он чувствовал свою избранность, невозможность найти себе равного.)</w:t>
      </w:r>
    </w:p>
    <w:p w:rsidR="00393B7C"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 xml:space="preserve"> </w:t>
      </w:r>
      <w:r w:rsidR="00393B7C" w:rsidRPr="00603EA5">
        <w:rPr>
          <w:i/>
          <w:iCs/>
          <w:sz w:val="26"/>
          <w:szCs w:val="26"/>
        </w:rPr>
        <w:t>(Отчужденность, равнодушие, недоверие; не верит, что кто-то может его превзойти в таланте, любви к машине – «лучше, </w:t>
      </w:r>
      <w:r w:rsidR="00393B7C" w:rsidRPr="00603EA5">
        <w:rPr>
          <w:b/>
          <w:bCs/>
          <w:i/>
          <w:iCs/>
          <w:sz w:val="26"/>
          <w:szCs w:val="26"/>
          <w:u w:val="single"/>
        </w:rPr>
        <w:t>он думал</w:t>
      </w:r>
      <w:r w:rsidR="00393B7C" w:rsidRPr="00603EA5">
        <w:rPr>
          <w:i/>
          <w:iCs/>
          <w:sz w:val="26"/>
          <w:szCs w:val="26"/>
        </w:rPr>
        <w:t>, нельзя»).</w:t>
      </w:r>
    </w:p>
    <w:p w:rsidR="00393B7C" w:rsidRPr="00603EA5" w:rsidRDefault="00393B7C" w:rsidP="00FD5CA8">
      <w:pPr>
        <w:pStyle w:val="a3"/>
        <w:spacing w:before="0" w:beforeAutospacing="0" w:after="0" w:afterAutospacing="0" w:line="210" w:lineRule="atLeast"/>
        <w:jc w:val="both"/>
        <w:rPr>
          <w:sz w:val="26"/>
          <w:szCs w:val="26"/>
        </w:rPr>
      </w:pPr>
    </w:p>
    <w:p w:rsidR="00393B7C" w:rsidRPr="00603EA5" w:rsidRDefault="00393B7C" w:rsidP="00FD5CA8">
      <w:pPr>
        <w:pStyle w:val="a3"/>
        <w:spacing w:before="0" w:beforeAutospacing="0" w:after="0" w:afterAutospacing="0" w:line="210" w:lineRule="atLeast"/>
        <w:jc w:val="both"/>
        <w:rPr>
          <w:b/>
          <w:sz w:val="26"/>
          <w:szCs w:val="26"/>
        </w:rPr>
      </w:pPr>
      <w:r w:rsidRPr="00603EA5">
        <w:rPr>
          <w:b/>
          <w:sz w:val="26"/>
          <w:szCs w:val="26"/>
        </w:rPr>
        <w:t>Его талант вознес его на вершину, с которой он властвовал над «внешним миром».</w:t>
      </w:r>
    </w:p>
    <w:p w:rsidR="00393B7C" w:rsidRPr="00603EA5" w:rsidRDefault="00393B7C" w:rsidP="00FD5CA8">
      <w:pPr>
        <w:pStyle w:val="a3"/>
        <w:spacing w:before="0" w:beforeAutospacing="0" w:after="0" w:afterAutospacing="0" w:line="210" w:lineRule="atLeast"/>
        <w:jc w:val="both"/>
        <w:rPr>
          <w:b/>
          <w:sz w:val="26"/>
          <w:szCs w:val="26"/>
        </w:rPr>
      </w:pPr>
      <w:r w:rsidRPr="00603EA5">
        <w:rPr>
          <w:b/>
          <w:sz w:val="26"/>
          <w:szCs w:val="26"/>
        </w:rPr>
        <w:t>- Была ли от этого радость?</w:t>
      </w:r>
    </w:p>
    <w:p w:rsidR="00393B7C" w:rsidRPr="00603EA5" w:rsidRDefault="00393B7C" w:rsidP="00FD5CA8">
      <w:pPr>
        <w:pStyle w:val="a3"/>
        <w:spacing w:before="0" w:beforeAutospacing="0" w:after="0" w:afterAutospacing="0" w:line="210" w:lineRule="atLeast"/>
        <w:jc w:val="both"/>
        <w:rPr>
          <w:b/>
          <w:sz w:val="26"/>
          <w:szCs w:val="26"/>
        </w:rPr>
      </w:pPr>
      <w:r w:rsidRPr="00603EA5">
        <w:rPr>
          <w:b/>
          <w:sz w:val="26"/>
          <w:szCs w:val="26"/>
        </w:rPr>
        <w:t>Но в то же время он был одинок («он скучал от своего таланта, как от одиночества»), ибо считал, что его все равно никто не поймет.</w:t>
      </w:r>
    </w:p>
    <w:p w:rsidR="00393B7C" w:rsidRPr="00603EA5" w:rsidRDefault="00393B7C" w:rsidP="00FD5CA8">
      <w:pPr>
        <w:pStyle w:val="a3"/>
        <w:spacing w:before="0" w:beforeAutospacing="0" w:after="0" w:afterAutospacing="0" w:line="210" w:lineRule="atLeast"/>
        <w:jc w:val="both"/>
        <w:rPr>
          <w:sz w:val="26"/>
          <w:szCs w:val="26"/>
        </w:rPr>
      </w:pP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 xml:space="preserve">- Т.е. какое качество является главным в его характере? (Гордость. По словарю </w:t>
      </w:r>
      <w:proofErr w:type="spellStart"/>
      <w:r w:rsidRPr="00603EA5">
        <w:rPr>
          <w:sz w:val="26"/>
          <w:szCs w:val="26"/>
        </w:rPr>
        <w:t>С.Ожегова</w:t>
      </w:r>
      <w:proofErr w:type="spellEnd"/>
      <w:r w:rsidRPr="00603EA5">
        <w:rPr>
          <w:sz w:val="26"/>
          <w:szCs w:val="26"/>
        </w:rPr>
        <w:t>, это 1</w:t>
      </w:r>
      <w:r w:rsidRPr="00603EA5">
        <w:rPr>
          <w:i/>
          <w:iCs/>
          <w:sz w:val="26"/>
          <w:szCs w:val="26"/>
        </w:rPr>
        <w:t>). Самоуважение, 4) Высокомерие, надменность</w:t>
      </w:r>
      <w:r w:rsidRPr="00603EA5">
        <w:rPr>
          <w:sz w:val="26"/>
          <w:szCs w:val="26"/>
        </w:rPr>
        <w:t>.)</w:t>
      </w:r>
    </w:p>
    <w:p w:rsidR="00393B7C" w:rsidRPr="00603EA5" w:rsidRDefault="00393B7C" w:rsidP="00FD5CA8">
      <w:pPr>
        <w:pStyle w:val="a3"/>
        <w:spacing w:before="0" w:beforeAutospacing="0" w:after="0" w:afterAutospacing="0" w:line="210" w:lineRule="atLeast"/>
        <w:jc w:val="both"/>
        <w:rPr>
          <w:sz w:val="26"/>
          <w:szCs w:val="26"/>
        </w:rPr>
      </w:pPr>
    </w:p>
    <w:p w:rsidR="00393B7C" w:rsidRPr="00603EA5" w:rsidRDefault="008E3485" w:rsidP="00FD5CA8">
      <w:pPr>
        <w:pStyle w:val="a3"/>
        <w:spacing w:before="0" w:beforeAutospacing="0" w:after="0" w:afterAutospacing="0" w:line="210" w:lineRule="atLeast"/>
        <w:jc w:val="both"/>
        <w:rPr>
          <w:sz w:val="26"/>
          <w:szCs w:val="26"/>
        </w:rPr>
      </w:pPr>
      <w:r w:rsidRPr="00603EA5">
        <w:rPr>
          <w:b/>
          <w:bCs/>
          <w:sz w:val="26"/>
          <w:szCs w:val="26"/>
        </w:rPr>
        <w:t>Группа 4 Медицина и физика</w:t>
      </w:r>
    </w:p>
    <w:p w:rsidR="009A1DD7" w:rsidRPr="00603EA5" w:rsidRDefault="009A1DD7" w:rsidP="00FD5CA8">
      <w:pPr>
        <w:pStyle w:val="a3"/>
        <w:spacing w:before="0" w:beforeAutospacing="0" w:after="0" w:afterAutospacing="0" w:line="210" w:lineRule="atLeast"/>
        <w:jc w:val="both"/>
        <w:rPr>
          <w:sz w:val="26"/>
          <w:szCs w:val="26"/>
        </w:rPr>
      </w:pPr>
      <w:r w:rsidRPr="00603EA5">
        <w:rPr>
          <w:sz w:val="26"/>
          <w:szCs w:val="26"/>
        </w:rPr>
        <w:t>Интересно проследить за </w:t>
      </w:r>
      <w:r w:rsidRPr="00603EA5">
        <w:rPr>
          <w:b/>
          <w:bCs/>
          <w:sz w:val="26"/>
          <w:szCs w:val="26"/>
        </w:rPr>
        <w:t>описанием глаз</w:t>
      </w:r>
      <w:r w:rsidRPr="00603EA5">
        <w:rPr>
          <w:sz w:val="26"/>
          <w:szCs w:val="26"/>
        </w:rPr>
        <w:t xml:space="preserve"> Мальцева </w:t>
      </w:r>
    </w:p>
    <w:p w:rsidR="009A1DD7" w:rsidRPr="00603EA5" w:rsidRDefault="009A1DD7" w:rsidP="00FD5CA8">
      <w:pPr>
        <w:pStyle w:val="a3"/>
        <w:spacing w:before="0" w:beforeAutospacing="0" w:after="0" w:afterAutospacing="0" w:line="210" w:lineRule="atLeast"/>
        <w:jc w:val="both"/>
        <w:rPr>
          <w:sz w:val="26"/>
          <w:szCs w:val="26"/>
        </w:rPr>
      </w:pPr>
    </w:p>
    <w:p w:rsidR="009A1DD7"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 xml:space="preserve"> (Глаза – зеркало души;</w:t>
      </w:r>
    </w:p>
    <w:p w:rsidR="009A1DD7"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Здесь: для машиниста главное – зрение, а для Мальцева смысл жизни заключен в работе).</w:t>
      </w:r>
    </w:p>
    <w:p w:rsidR="009A1DD7" w:rsidRPr="00603EA5" w:rsidRDefault="009A1DD7" w:rsidP="00FD5CA8">
      <w:pPr>
        <w:pStyle w:val="a3"/>
        <w:spacing w:before="0" w:beforeAutospacing="0" w:after="0" w:afterAutospacing="0" w:line="210" w:lineRule="atLeast"/>
        <w:jc w:val="both"/>
        <w:rPr>
          <w:sz w:val="26"/>
          <w:szCs w:val="26"/>
        </w:rPr>
      </w:pPr>
      <w:r w:rsidRPr="00603EA5">
        <w:rPr>
          <w:sz w:val="26"/>
          <w:szCs w:val="26"/>
        </w:rPr>
        <w:lastRenderedPageBreak/>
        <w:t xml:space="preserve">- </w:t>
      </w:r>
      <w:r w:rsidRPr="00603EA5">
        <w:rPr>
          <w:b/>
          <w:sz w:val="26"/>
          <w:szCs w:val="26"/>
        </w:rPr>
        <w:t>Глаза Мальцева в 1 гл.</w:t>
      </w:r>
      <w:proofErr w:type="gramStart"/>
      <w:r w:rsidRPr="00603EA5">
        <w:rPr>
          <w:b/>
          <w:sz w:val="26"/>
          <w:szCs w:val="26"/>
        </w:rPr>
        <w:t>- ?</w:t>
      </w:r>
      <w:proofErr w:type="gramEnd"/>
      <w:r w:rsidRPr="00603EA5">
        <w:rPr>
          <w:sz w:val="26"/>
          <w:szCs w:val="26"/>
        </w:rPr>
        <w:t xml:space="preserve"> (</w:t>
      </w:r>
      <w:r w:rsidRPr="00603EA5">
        <w:rPr>
          <w:i/>
          <w:iCs/>
          <w:sz w:val="26"/>
          <w:szCs w:val="26"/>
        </w:rPr>
        <w:t>Всё видят, но «</w:t>
      </w:r>
      <w:r w:rsidRPr="00603EA5">
        <w:rPr>
          <w:b/>
          <w:bCs/>
          <w:i/>
          <w:iCs/>
          <w:sz w:val="26"/>
          <w:szCs w:val="26"/>
        </w:rPr>
        <w:t>как пустые</w:t>
      </w:r>
      <w:r w:rsidRPr="00603EA5">
        <w:rPr>
          <w:i/>
          <w:iCs/>
          <w:sz w:val="26"/>
          <w:szCs w:val="26"/>
        </w:rPr>
        <w:t>» - снижение образа!)</w:t>
      </w:r>
    </w:p>
    <w:p w:rsidR="009A1DD7" w:rsidRPr="00603EA5" w:rsidRDefault="009A1DD7" w:rsidP="00FD5CA8">
      <w:pPr>
        <w:pStyle w:val="a3"/>
        <w:spacing w:before="0" w:beforeAutospacing="0" w:after="0" w:afterAutospacing="0" w:line="210" w:lineRule="atLeast"/>
        <w:jc w:val="both"/>
        <w:rPr>
          <w:b/>
          <w:sz w:val="26"/>
          <w:szCs w:val="26"/>
        </w:rPr>
      </w:pPr>
      <w:r w:rsidRPr="00603EA5">
        <w:rPr>
          <w:b/>
          <w:sz w:val="26"/>
          <w:szCs w:val="26"/>
        </w:rPr>
        <w:t xml:space="preserve">-Во 2 главе </w:t>
      </w:r>
      <w:proofErr w:type="gramStart"/>
      <w:r w:rsidRPr="00603EA5">
        <w:rPr>
          <w:b/>
          <w:sz w:val="26"/>
          <w:szCs w:val="26"/>
        </w:rPr>
        <w:t>- ?</w:t>
      </w:r>
      <w:proofErr w:type="gramEnd"/>
    </w:p>
    <w:p w:rsidR="009A1DD7"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(Перед схваткой со стихией «</w:t>
      </w:r>
      <w:r w:rsidRPr="00603EA5">
        <w:rPr>
          <w:b/>
          <w:bCs/>
          <w:i/>
          <w:iCs/>
          <w:sz w:val="26"/>
          <w:szCs w:val="26"/>
        </w:rPr>
        <w:t>блестели воодушевлением</w:t>
      </w:r>
      <w:r w:rsidRPr="00603EA5">
        <w:rPr>
          <w:i/>
          <w:iCs/>
          <w:sz w:val="26"/>
          <w:szCs w:val="26"/>
        </w:rPr>
        <w:t>», «</w:t>
      </w:r>
      <w:r w:rsidRPr="00603EA5">
        <w:rPr>
          <w:b/>
          <w:bCs/>
          <w:i/>
          <w:iCs/>
          <w:sz w:val="26"/>
          <w:szCs w:val="26"/>
        </w:rPr>
        <w:t>пустые покойные глаза</w:t>
      </w:r>
      <w:r w:rsidRPr="00603EA5">
        <w:rPr>
          <w:i/>
          <w:iCs/>
          <w:sz w:val="26"/>
          <w:szCs w:val="26"/>
        </w:rPr>
        <w:t>», «глаза... засияли, </w:t>
      </w:r>
      <w:r w:rsidRPr="00603EA5">
        <w:rPr>
          <w:b/>
          <w:bCs/>
          <w:i/>
          <w:iCs/>
          <w:sz w:val="26"/>
          <w:szCs w:val="26"/>
        </w:rPr>
        <w:t>отражая свет тусклой лампы</w:t>
      </w:r>
      <w:r w:rsidRPr="00603EA5">
        <w:rPr>
          <w:i/>
          <w:iCs/>
          <w:sz w:val="26"/>
          <w:szCs w:val="26"/>
        </w:rPr>
        <w:t>» - безжизненность.</w:t>
      </w:r>
    </w:p>
    <w:p w:rsidR="009A1DD7"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Когда прозрел: «</w:t>
      </w:r>
      <w:r w:rsidRPr="00603EA5">
        <w:rPr>
          <w:b/>
          <w:bCs/>
          <w:i/>
          <w:iCs/>
          <w:sz w:val="26"/>
          <w:szCs w:val="26"/>
        </w:rPr>
        <w:t>ясные, думающие</w:t>
      </w:r>
      <w:r w:rsidRPr="00603EA5">
        <w:rPr>
          <w:i/>
          <w:iCs/>
          <w:sz w:val="26"/>
          <w:szCs w:val="26"/>
        </w:rPr>
        <w:t> глаза» - потрясение отрезвило его: он увидел, что не всесилен).</w:t>
      </w:r>
    </w:p>
    <w:p w:rsidR="009A1DD7" w:rsidRPr="00603EA5" w:rsidRDefault="009A1DD7" w:rsidP="00FD5CA8">
      <w:pPr>
        <w:pStyle w:val="a3"/>
        <w:spacing w:before="0" w:beforeAutospacing="0" w:after="0" w:afterAutospacing="0" w:line="210" w:lineRule="atLeast"/>
        <w:jc w:val="both"/>
        <w:rPr>
          <w:sz w:val="26"/>
          <w:szCs w:val="26"/>
        </w:rPr>
      </w:pPr>
    </w:p>
    <w:p w:rsidR="009A1DD7" w:rsidRPr="00603EA5" w:rsidRDefault="009A1DD7" w:rsidP="00FD5CA8">
      <w:pPr>
        <w:pStyle w:val="a3"/>
        <w:spacing w:before="0" w:beforeAutospacing="0" w:after="0" w:afterAutospacing="0" w:line="210" w:lineRule="atLeast"/>
        <w:jc w:val="both"/>
        <w:rPr>
          <w:sz w:val="26"/>
          <w:szCs w:val="26"/>
        </w:rPr>
      </w:pPr>
      <w:r w:rsidRPr="00603EA5">
        <w:rPr>
          <w:b/>
          <w:sz w:val="26"/>
          <w:szCs w:val="26"/>
        </w:rPr>
        <w:t xml:space="preserve">- В 3 и 4 главах </w:t>
      </w:r>
      <w:proofErr w:type="gramStart"/>
      <w:r w:rsidRPr="00603EA5">
        <w:rPr>
          <w:b/>
          <w:sz w:val="26"/>
          <w:szCs w:val="26"/>
        </w:rPr>
        <w:t>- ?</w:t>
      </w:r>
      <w:proofErr w:type="gramEnd"/>
      <w:r w:rsidRPr="00603EA5">
        <w:rPr>
          <w:sz w:val="26"/>
          <w:szCs w:val="26"/>
        </w:rPr>
        <w:t> </w:t>
      </w:r>
      <w:r w:rsidRPr="00603EA5">
        <w:rPr>
          <w:i/>
          <w:iCs/>
          <w:sz w:val="26"/>
          <w:szCs w:val="26"/>
        </w:rPr>
        <w:t>(Описания глаз нет, но 13 раз – слова с корнем «слеп»: слепой, ослеп и т.д.)</w:t>
      </w:r>
    </w:p>
    <w:p w:rsidR="009A1DD7" w:rsidRPr="00603EA5" w:rsidRDefault="009A1DD7" w:rsidP="00FD5CA8">
      <w:pPr>
        <w:pStyle w:val="a3"/>
        <w:spacing w:before="0" w:beforeAutospacing="0" w:after="0" w:afterAutospacing="0" w:line="210" w:lineRule="atLeast"/>
        <w:jc w:val="both"/>
        <w:rPr>
          <w:sz w:val="26"/>
          <w:szCs w:val="26"/>
        </w:rPr>
      </w:pPr>
    </w:p>
    <w:p w:rsidR="009A1DD7" w:rsidRPr="00603EA5" w:rsidRDefault="009A1DD7" w:rsidP="00FD5CA8">
      <w:pPr>
        <w:pStyle w:val="a3"/>
        <w:spacing w:before="0" w:beforeAutospacing="0" w:after="0" w:afterAutospacing="0" w:line="210" w:lineRule="atLeast"/>
        <w:jc w:val="both"/>
        <w:rPr>
          <w:sz w:val="26"/>
          <w:szCs w:val="26"/>
        </w:rPr>
      </w:pPr>
      <w:r w:rsidRPr="00603EA5">
        <w:rPr>
          <w:b/>
          <w:sz w:val="26"/>
          <w:szCs w:val="26"/>
        </w:rPr>
        <w:t>- В 5 главе</w:t>
      </w:r>
      <w:r w:rsidRPr="00603EA5">
        <w:rPr>
          <w:sz w:val="26"/>
          <w:szCs w:val="26"/>
        </w:rPr>
        <w:t xml:space="preserve"> - «опустевшие слепые глаза»</w:t>
      </w:r>
    </w:p>
    <w:p w:rsidR="009A1DD7" w:rsidRPr="00603EA5" w:rsidRDefault="009A1DD7" w:rsidP="00FD5CA8">
      <w:pPr>
        <w:pStyle w:val="a3"/>
        <w:spacing w:before="0" w:beforeAutospacing="0" w:after="0" w:afterAutospacing="0" w:line="210" w:lineRule="atLeast"/>
        <w:jc w:val="both"/>
        <w:rPr>
          <w:sz w:val="26"/>
          <w:szCs w:val="26"/>
        </w:rPr>
      </w:pPr>
      <w:r w:rsidRPr="00603EA5">
        <w:rPr>
          <w:sz w:val="26"/>
          <w:szCs w:val="26"/>
        </w:rPr>
        <w:t>Но вспомним: уже в 1 гл. «как пустые». Следовательно, уже к началу рассказа гордыня опустошила душу героя. Фамилия – как подтверждение.</w:t>
      </w:r>
    </w:p>
    <w:p w:rsidR="009A1DD7" w:rsidRPr="00603EA5" w:rsidRDefault="009A1DD7" w:rsidP="00FD5CA8">
      <w:pPr>
        <w:pStyle w:val="a3"/>
        <w:spacing w:before="0" w:beforeAutospacing="0" w:after="0" w:afterAutospacing="0" w:line="210" w:lineRule="atLeast"/>
        <w:jc w:val="both"/>
        <w:rPr>
          <w:b/>
          <w:sz w:val="26"/>
          <w:szCs w:val="26"/>
        </w:rPr>
      </w:pPr>
      <w:r w:rsidRPr="00603EA5">
        <w:rPr>
          <w:b/>
          <w:sz w:val="26"/>
          <w:szCs w:val="26"/>
        </w:rPr>
        <w:t>Справка медицинская (индивидуальная работа):</w:t>
      </w:r>
      <w:r w:rsidRPr="00603EA5">
        <w:rPr>
          <w:color w:val="000000"/>
          <w:sz w:val="26"/>
          <w:szCs w:val="26"/>
          <w:shd w:val="clear" w:color="auto" w:fill="FFFFFF"/>
        </w:rPr>
        <w:t xml:space="preserve"> Как минимум - временно - ослепнуть и оглохнуть возможно, если молния ударила очень близко, или если это взрыв шаровой молнии. Сужу по себе: когда рядом с нашим многоэтажным жилым домом (Москва) взорвалась шаровая молния, у меня, как-раз, на какое-то короткое время заложило уши (до звона в ушах) и на это же время была потеря зрения. На какое-то время, как-раз, частично - случилось и ослепнуть, и оглохнуть. Этот эффект потом постепенно прошёл.</w:t>
      </w:r>
    </w:p>
    <w:p w:rsidR="009A1DD7" w:rsidRPr="00603EA5" w:rsidRDefault="009A1DD7" w:rsidP="00FD5CA8">
      <w:pPr>
        <w:pStyle w:val="a3"/>
        <w:spacing w:before="0" w:beforeAutospacing="0" w:after="0" w:afterAutospacing="0" w:line="210" w:lineRule="atLeast"/>
        <w:jc w:val="both"/>
        <w:rPr>
          <w:b/>
          <w:sz w:val="26"/>
          <w:szCs w:val="26"/>
        </w:rPr>
      </w:pPr>
      <w:r w:rsidRPr="00603EA5">
        <w:rPr>
          <w:b/>
          <w:sz w:val="26"/>
          <w:szCs w:val="26"/>
        </w:rPr>
        <w:t>- Как выглядит Мальцев в 5 главе?</w:t>
      </w:r>
    </w:p>
    <w:p w:rsidR="009A1DD7" w:rsidRPr="00603EA5" w:rsidRDefault="009A1DD7" w:rsidP="00FD5CA8">
      <w:pPr>
        <w:pStyle w:val="a3"/>
        <w:spacing w:before="0" w:beforeAutospacing="0" w:after="0" w:afterAutospacing="0" w:line="210" w:lineRule="atLeast"/>
        <w:jc w:val="both"/>
        <w:rPr>
          <w:sz w:val="26"/>
          <w:szCs w:val="26"/>
        </w:rPr>
      </w:pPr>
      <w:r w:rsidRPr="00603EA5">
        <w:rPr>
          <w:sz w:val="26"/>
          <w:szCs w:val="26"/>
        </w:rPr>
        <w:t>- О чем это свидетельствует?</w:t>
      </w:r>
    </w:p>
    <w:p w:rsidR="009A1DD7" w:rsidRPr="00603EA5" w:rsidRDefault="009A1DD7" w:rsidP="00FD5CA8">
      <w:pPr>
        <w:pStyle w:val="a3"/>
        <w:spacing w:before="0" w:beforeAutospacing="0" w:after="0" w:afterAutospacing="0" w:line="210" w:lineRule="atLeast"/>
        <w:jc w:val="both"/>
        <w:rPr>
          <w:sz w:val="26"/>
          <w:szCs w:val="26"/>
        </w:rPr>
      </w:pPr>
      <w:r w:rsidRPr="00603EA5">
        <w:rPr>
          <w:i/>
          <w:iCs/>
          <w:sz w:val="26"/>
          <w:szCs w:val="26"/>
        </w:rPr>
        <w:t>(На внешнем облике может отразиться внутреннее состояние человека. Здесь: крах, потеря смысла жизни).</w:t>
      </w:r>
    </w:p>
    <w:p w:rsidR="009A1DD7" w:rsidRPr="00603EA5" w:rsidRDefault="009A1DD7" w:rsidP="00FD5CA8">
      <w:pPr>
        <w:pStyle w:val="a3"/>
        <w:spacing w:before="0" w:beforeAutospacing="0" w:after="0" w:afterAutospacing="0" w:line="210" w:lineRule="atLeast"/>
        <w:jc w:val="both"/>
        <w:rPr>
          <w:sz w:val="26"/>
          <w:szCs w:val="26"/>
        </w:rPr>
      </w:pPr>
    </w:p>
    <w:p w:rsidR="00393B7C" w:rsidRPr="00603EA5" w:rsidRDefault="009A1DD7" w:rsidP="00FD5CA8">
      <w:pPr>
        <w:pStyle w:val="a3"/>
        <w:spacing w:before="0" w:beforeAutospacing="0" w:after="0" w:afterAutospacing="0" w:line="210" w:lineRule="atLeast"/>
        <w:jc w:val="both"/>
        <w:rPr>
          <w:b/>
          <w:sz w:val="26"/>
          <w:szCs w:val="26"/>
        </w:rPr>
      </w:pPr>
      <w:r w:rsidRPr="00603EA5">
        <w:rPr>
          <w:b/>
          <w:sz w:val="26"/>
          <w:szCs w:val="26"/>
        </w:rPr>
        <w:t>Вывод группы:</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 Противостояние 2-х сил: человека и мира природы.</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Мир может быть «прекрасным», когда живут по одним с ним законам (Божьим) – и «яростным», когда человек хочет властвовать над ним (революционная идея).</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Итак, гордому, самовлюбленному человеку противится природа.</w:t>
      </w:r>
    </w:p>
    <w:p w:rsidR="00393B7C" w:rsidRPr="00603EA5" w:rsidRDefault="00393B7C" w:rsidP="00FD5CA8">
      <w:pPr>
        <w:pStyle w:val="a3"/>
        <w:spacing w:before="0" w:beforeAutospacing="0" w:after="0" w:afterAutospacing="0" w:line="210" w:lineRule="atLeast"/>
        <w:jc w:val="both"/>
        <w:rPr>
          <w:b/>
          <w:sz w:val="26"/>
          <w:szCs w:val="26"/>
        </w:rPr>
      </w:pPr>
      <w:r w:rsidRPr="00603EA5">
        <w:rPr>
          <w:b/>
          <w:sz w:val="26"/>
          <w:szCs w:val="26"/>
        </w:rPr>
        <w:t>- Кто оказался в этой схватке сильней?</w:t>
      </w:r>
    </w:p>
    <w:p w:rsidR="00393B7C" w:rsidRPr="00603EA5" w:rsidRDefault="00393B7C" w:rsidP="00FD5CA8">
      <w:pPr>
        <w:pStyle w:val="a3"/>
        <w:spacing w:before="0" w:beforeAutospacing="0" w:after="0" w:afterAutospacing="0" w:line="210" w:lineRule="atLeast"/>
        <w:jc w:val="both"/>
        <w:rPr>
          <w:b/>
          <w:sz w:val="26"/>
          <w:szCs w:val="26"/>
        </w:rPr>
      </w:pPr>
    </w:p>
    <w:p w:rsidR="00393B7C" w:rsidRPr="00603EA5" w:rsidRDefault="00393B7C" w:rsidP="00FD5CA8">
      <w:pPr>
        <w:pStyle w:val="a3"/>
        <w:spacing w:before="0" w:beforeAutospacing="0" w:after="0" w:afterAutospacing="0" w:line="210" w:lineRule="atLeast"/>
        <w:jc w:val="both"/>
        <w:rPr>
          <w:b/>
          <w:sz w:val="26"/>
          <w:szCs w:val="26"/>
        </w:rPr>
      </w:pPr>
      <w:r w:rsidRPr="00603EA5">
        <w:rPr>
          <w:b/>
          <w:sz w:val="26"/>
          <w:szCs w:val="26"/>
        </w:rPr>
        <w:t>- Почему Мальцев ослеп?</w:t>
      </w:r>
    </w:p>
    <w:p w:rsidR="00393B7C" w:rsidRPr="00603EA5" w:rsidRDefault="00393B7C" w:rsidP="00FD5CA8">
      <w:pPr>
        <w:pStyle w:val="a3"/>
        <w:spacing w:before="0" w:beforeAutospacing="0" w:after="0" w:afterAutospacing="0" w:line="210" w:lineRule="atLeast"/>
        <w:jc w:val="both"/>
        <w:rPr>
          <w:sz w:val="26"/>
          <w:szCs w:val="26"/>
        </w:rPr>
      </w:pPr>
      <w:r w:rsidRPr="00603EA5">
        <w:rPr>
          <w:i/>
          <w:iCs/>
          <w:sz w:val="26"/>
          <w:szCs w:val="26"/>
        </w:rPr>
        <w:t>(С одной стороны, воздействие молнии на «зрительный нервы»; а с другой стороны, слепота была получена уже раньше – на духовном уровне он ослеплен своим превосходством, гордыней).</w:t>
      </w:r>
    </w:p>
    <w:p w:rsidR="00393B7C" w:rsidRPr="00603EA5" w:rsidRDefault="00393B7C" w:rsidP="00FD5CA8">
      <w:pPr>
        <w:pStyle w:val="a3"/>
        <w:spacing w:before="0" w:beforeAutospacing="0" w:after="0" w:afterAutospacing="0" w:line="210" w:lineRule="atLeast"/>
        <w:jc w:val="both"/>
        <w:rPr>
          <w:sz w:val="26"/>
          <w:szCs w:val="26"/>
        </w:rPr>
      </w:pP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 Почему он не сразу передал управление машиной?</w:t>
      </w:r>
    </w:p>
    <w:p w:rsidR="00393B7C" w:rsidRPr="00603EA5" w:rsidRDefault="00393B7C" w:rsidP="00FD5CA8">
      <w:pPr>
        <w:pStyle w:val="a3"/>
        <w:spacing w:before="0" w:beforeAutospacing="0" w:after="0" w:afterAutospacing="0" w:line="210" w:lineRule="atLeast"/>
        <w:jc w:val="both"/>
        <w:rPr>
          <w:sz w:val="26"/>
          <w:szCs w:val="26"/>
        </w:rPr>
      </w:pPr>
      <w:r w:rsidRPr="00603EA5">
        <w:rPr>
          <w:i/>
          <w:iCs/>
          <w:sz w:val="26"/>
          <w:szCs w:val="26"/>
        </w:rPr>
        <w:t>(Настолько привык быть первым, что сам себе не верит (см. разговор с Костей в 3 гл.)</w:t>
      </w:r>
    </w:p>
    <w:p w:rsidR="00393B7C" w:rsidRPr="00603EA5" w:rsidRDefault="00393B7C" w:rsidP="00FD5CA8">
      <w:pPr>
        <w:pStyle w:val="a3"/>
        <w:spacing w:before="0" w:beforeAutospacing="0" w:after="0" w:afterAutospacing="0" w:line="210" w:lineRule="atLeast"/>
        <w:jc w:val="both"/>
        <w:rPr>
          <w:sz w:val="26"/>
          <w:szCs w:val="26"/>
        </w:rPr>
      </w:pP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Символично, что Мальцев не видит желтого (предупреждающего) и красного (запрещающего) сигнала. Он воображает, что для него всегда в жизни будет «зелёный сигнал».</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Т.е. у человека, ослепленного своей исключительностью (гордыней), нет реального видения мира, искажено зрение.</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t>Символично, что Мальцев увидел </w:t>
      </w:r>
      <w:r w:rsidRPr="00603EA5">
        <w:rPr>
          <w:b/>
          <w:bCs/>
          <w:sz w:val="26"/>
          <w:szCs w:val="26"/>
        </w:rPr>
        <w:t>желтый</w:t>
      </w:r>
      <w:r w:rsidRPr="00603EA5">
        <w:rPr>
          <w:sz w:val="26"/>
          <w:szCs w:val="26"/>
        </w:rPr>
        <w:t> свет, в то время, как прежде в своей гордыне на духовном уровне видел только зеленый. (Переплетение материального и духовного).</w:t>
      </w:r>
    </w:p>
    <w:p w:rsidR="00393B7C" w:rsidRPr="00603EA5" w:rsidRDefault="00393B7C" w:rsidP="00FD5CA8">
      <w:pPr>
        <w:pStyle w:val="a3"/>
        <w:spacing w:before="0" w:beforeAutospacing="0" w:after="0" w:afterAutospacing="0" w:line="210" w:lineRule="atLeast"/>
        <w:jc w:val="both"/>
        <w:rPr>
          <w:sz w:val="26"/>
          <w:szCs w:val="26"/>
        </w:rPr>
      </w:pPr>
      <w:r w:rsidRPr="00603EA5">
        <w:rPr>
          <w:sz w:val="26"/>
          <w:szCs w:val="26"/>
        </w:rPr>
        <w:lastRenderedPageBreak/>
        <w:t>Рассказчик, как человек душевно тонкий, растроганно говорит: «Веди машину до конца, Александр Васильевич: ты видишь теперь весь свет!». Это свидетельство того, что всякая слепота от Мальцева отступила.</w:t>
      </w:r>
    </w:p>
    <w:p w:rsidR="00393B7C" w:rsidRPr="00603EA5" w:rsidRDefault="00814A2E" w:rsidP="00FD5CA8">
      <w:pPr>
        <w:pStyle w:val="a3"/>
        <w:spacing w:before="0" w:beforeAutospacing="0" w:after="0" w:afterAutospacing="0" w:line="210" w:lineRule="atLeast"/>
        <w:jc w:val="both"/>
        <w:rPr>
          <w:b/>
          <w:sz w:val="26"/>
          <w:szCs w:val="26"/>
        </w:rPr>
      </w:pPr>
      <w:r w:rsidRPr="00603EA5">
        <w:rPr>
          <w:b/>
          <w:sz w:val="26"/>
          <w:szCs w:val="26"/>
        </w:rPr>
        <w:t>Итоги урока: р</w:t>
      </w:r>
      <w:r w:rsidR="008E3485" w:rsidRPr="00603EA5">
        <w:rPr>
          <w:b/>
          <w:sz w:val="26"/>
          <w:szCs w:val="26"/>
        </w:rPr>
        <w:t>ефлексия по группам:</w:t>
      </w:r>
    </w:p>
    <w:p w:rsidR="00BA1FF9" w:rsidRPr="00603EA5" w:rsidRDefault="00BA1FF9" w:rsidP="00FD5CA8">
      <w:pPr>
        <w:numPr>
          <w:ilvl w:val="0"/>
          <w:numId w:val="1"/>
        </w:num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color w:val="000000"/>
          <w:sz w:val="26"/>
          <w:szCs w:val="26"/>
          <w:lang w:eastAsia="ru-RU"/>
        </w:rPr>
        <w:t>Составление цитатного плана рассказа</w:t>
      </w:r>
      <w:r w:rsidR="008E3485" w:rsidRPr="00603EA5">
        <w:rPr>
          <w:rFonts w:ascii="Times New Roman" w:eastAsia="Times New Roman" w:hAnsi="Times New Roman" w:cs="Times New Roman"/>
          <w:b/>
          <w:bCs/>
          <w:color w:val="000000"/>
          <w:sz w:val="26"/>
          <w:szCs w:val="26"/>
          <w:lang w:eastAsia="ru-RU"/>
        </w:rPr>
        <w:t xml:space="preserve"> (группа1и2)</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Примерный цитатный план рассказа “В прекрасном и яростном мире”:</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1.      “Он скучал от своего таланта, как от одиночества”.</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2.      “Дальше ты поведешь машину, я ослеп”.</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3.      “Мальцева отдали под суд”.</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4.      “Что лучше – свободный слепой человек или зрячий, но невинно заключенный?”</w:t>
      </w:r>
    </w:p>
    <w:p w:rsidR="00BA1FF9" w:rsidRPr="00603EA5" w:rsidRDefault="00BA1FF9" w:rsidP="00FD5CA8">
      <w:pPr>
        <w:shd w:val="clear" w:color="auto" w:fill="FFFFFF"/>
        <w:spacing w:after="150" w:line="240" w:lineRule="auto"/>
        <w:jc w:val="both"/>
        <w:rPr>
          <w:rFonts w:ascii="Times New Roman" w:eastAsia="Times New Roman" w:hAnsi="Times New Roman" w:cs="Times New Roman"/>
          <w:color w:val="000000"/>
          <w:sz w:val="26"/>
          <w:szCs w:val="26"/>
          <w:lang w:eastAsia="ru-RU"/>
        </w:rPr>
      </w:pPr>
      <w:r w:rsidRPr="00603EA5">
        <w:rPr>
          <w:rFonts w:ascii="Times New Roman" w:eastAsia="Times New Roman" w:hAnsi="Times New Roman" w:cs="Times New Roman"/>
          <w:b/>
          <w:bCs/>
          <w:i/>
          <w:iCs/>
          <w:color w:val="000000"/>
          <w:sz w:val="26"/>
          <w:szCs w:val="26"/>
          <w:lang w:eastAsia="ru-RU"/>
        </w:rPr>
        <w:t>5.      “Ты видишь теперь весь свет!”</w:t>
      </w:r>
    </w:p>
    <w:p w:rsidR="00BA1FF9" w:rsidRPr="00603EA5" w:rsidRDefault="008E3485" w:rsidP="00FD5CA8">
      <w:pPr>
        <w:pStyle w:val="a3"/>
        <w:shd w:val="clear" w:color="auto" w:fill="FFFFFF"/>
        <w:spacing w:before="0" w:beforeAutospacing="0" w:after="150" w:afterAutospacing="0"/>
        <w:jc w:val="both"/>
        <w:rPr>
          <w:b/>
          <w:color w:val="000000"/>
          <w:sz w:val="26"/>
          <w:szCs w:val="26"/>
        </w:rPr>
      </w:pPr>
      <w:r w:rsidRPr="00603EA5">
        <w:rPr>
          <w:b/>
          <w:bCs/>
          <w:color w:val="000000"/>
          <w:sz w:val="26"/>
          <w:szCs w:val="26"/>
        </w:rPr>
        <w:t xml:space="preserve">2. Группа 3и4 </w:t>
      </w:r>
      <w:r w:rsidR="00BA1FF9" w:rsidRPr="00603EA5">
        <w:rPr>
          <w:b/>
          <w:color w:val="000000"/>
          <w:sz w:val="26"/>
          <w:szCs w:val="26"/>
        </w:rPr>
        <w:t xml:space="preserve">Составление </w:t>
      </w:r>
      <w:proofErr w:type="spellStart"/>
      <w:r w:rsidR="00BA1FF9" w:rsidRPr="00603EA5">
        <w:rPr>
          <w:b/>
          <w:color w:val="000000"/>
          <w:sz w:val="26"/>
          <w:szCs w:val="26"/>
        </w:rPr>
        <w:t>синквейна</w:t>
      </w:r>
      <w:proofErr w:type="spellEnd"/>
    </w:p>
    <w:p w:rsidR="00BA1FF9" w:rsidRPr="00603EA5" w:rsidRDefault="00BA1FF9" w:rsidP="00FD5CA8">
      <w:pPr>
        <w:pStyle w:val="a3"/>
        <w:shd w:val="clear" w:color="auto" w:fill="FFFFFF"/>
        <w:spacing w:before="0" w:beforeAutospacing="0" w:after="150" w:afterAutospacing="0"/>
        <w:jc w:val="both"/>
        <w:rPr>
          <w:color w:val="000000"/>
          <w:sz w:val="26"/>
          <w:szCs w:val="26"/>
        </w:rPr>
      </w:pPr>
      <w:r w:rsidRPr="00603EA5">
        <w:rPr>
          <w:b/>
          <w:bCs/>
          <w:i/>
          <w:iCs/>
          <w:color w:val="000000"/>
          <w:sz w:val="26"/>
          <w:szCs w:val="26"/>
        </w:rPr>
        <w:t>Мир,</w:t>
      </w:r>
    </w:p>
    <w:p w:rsidR="00BA1FF9" w:rsidRPr="00603EA5" w:rsidRDefault="00BA1FF9" w:rsidP="00FD5CA8">
      <w:pPr>
        <w:pStyle w:val="a3"/>
        <w:shd w:val="clear" w:color="auto" w:fill="FFFFFF"/>
        <w:spacing w:before="0" w:beforeAutospacing="0" w:after="150" w:afterAutospacing="0"/>
        <w:jc w:val="both"/>
        <w:rPr>
          <w:color w:val="000000"/>
          <w:sz w:val="26"/>
          <w:szCs w:val="26"/>
        </w:rPr>
      </w:pPr>
      <w:r w:rsidRPr="00603EA5">
        <w:rPr>
          <w:b/>
          <w:bCs/>
          <w:i/>
          <w:iCs/>
          <w:color w:val="000000"/>
          <w:sz w:val="26"/>
          <w:szCs w:val="26"/>
        </w:rPr>
        <w:t>Прекрасный, яростный,</w:t>
      </w:r>
    </w:p>
    <w:p w:rsidR="00BA1FF9" w:rsidRPr="00603EA5" w:rsidRDefault="00BA1FF9" w:rsidP="00FD5CA8">
      <w:pPr>
        <w:pStyle w:val="a3"/>
        <w:shd w:val="clear" w:color="auto" w:fill="FFFFFF"/>
        <w:spacing w:before="0" w:beforeAutospacing="0" w:after="150" w:afterAutospacing="0"/>
        <w:jc w:val="both"/>
        <w:rPr>
          <w:color w:val="000000"/>
          <w:sz w:val="26"/>
          <w:szCs w:val="26"/>
        </w:rPr>
      </w:pPr>
      <w:r w:rsidRPr="00603EA5">
        <w:rPr>
          <w:b/>
          <w:bCs/>
          <w:i/>
          <w:iCs/>
          <w:color w:val="000000"/>
          <w:sz w:val="26"/>
          <w:szCs w:val="26"/>
        </w:rPr>
        <w:t>Радует, печалит, тревожит.</w:t>
      </w:r>
    </w:p>
    <w:p w:rsidR="00BA1FF9" w:rsidRPr="00603EA5" w:rsidRDefault="00BA1FF9" w:rsidP="00FD5CA8">
      <w:pPr>
        <w:pStyle w:val="a3"/>
        <w:shd w:val="clear" w:color="auto" w:fill="FFFFFF"/>
        <w:spacing w:before="0" w:beforeAutospacing="0" w:after="150" w:afterAutospacing="0"/>
        <w:jc w:val="both"/>
        <w:rPr>
          <w:color w:val="000000"/>
          <w:sz w:val="26"/>
          <w:szCs w:val="26"/>
        </w:rPr>
      </w:pPr>
      <w:r w:rsidRPr="00603EA5">
        <w:rPr>
          <w:b/>
          <w:bCs/>
          <w:i/>
          <w:iCs/>
          <w:color w:val="000000"/>
          <w:sz w:val="26"/>
          <w:szCs w:val="26"/>
        </w:rPr>
        <w:t>Нужно помогать друг другу.</w:t>
      </w:r>
    </w:p>
    <w:p w:rsidR="00BA1FF9" w:rsidRPr="00603EA5" w:rsidRDefault="00BA1FF9" w:rsidP="00FD5CA8">
      <w:pPr>
        <w:pStyle w:val="a3"/>
        <w:shd w:val="clear" w:color="auto" w:fill="FFFFFF"/>
        <w:spacing w:before="0" w:beforeAutospacing="0" w:after="150" w:afterAutospacing="0"/>
        <w:jc w:val="both"/>
        <w:rPr>
          <w:color w:val="000000"/>
          <w:sz w:val="26"/>
          <w:szCs w:val="26"/>
        </w:rPr>
      </w:pPr>
      <w:r w:rsidRPr="00603EA5">
        <w:rPr>
          <w:b/>
          <w:bCs/>
          <w:i/>
          <w:iCs/>
          <w:color w:val="000000"/>
          <w:sz w:val="26"/>
          <w:szCs w:val="26"/>
        </w:rPr>
        <w:t>Жизнь.</w:t>
      </w:r>
    </w:p>
    <w:p w:rsidR="006F61BD" w:rsidRPr="00603EA5" w:rsidRDefault="008E3485"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b/>
          <w:bCs/>
          <w:color w:val="333333"/>
          <w:sz w:val="26"/>
          <w:szCs w:val="26"/>
          <w:lang w:eastAsia="ru-RU"/>
        </w:rPr>
        <w:t xml:space="preserve">5. Группа5 </w:t>
      </w:r>
      <w:r w:rsidR="006F61BD" w:rsidRPr="00603EA5">
        <w:rPr>
          <w:rFonts w:ascii="Times New Roman" w:eastAsia="Times New Roman" w:hAnsi="Times New Roman" w:cs="Times New Roman"/>
          <w:b/>
          <w:bCs/>
          <w:color w:val="333333"/>
          <w:sz w:val="26"/>
          <w:szCs w:val="26"/>
          <w:lang w:eastAsia="ru-RU"/>
        </w:rPr>
        <w:t xml:space="preserve">Построение </w:t>
      </w:r>
      <w:proofErr w:type="spellStart"/>
      <w:r w:rsidR="006F61BD" w:rsidRPr="00603EA5">
        <w:rPr>
          <w:rFonts w:ascii="Times New Roman" w:eastAsia="Times New Roman" w:hAnsi="Times New Roman" w:cs="Times New Roman"/>
          <w:b/>
          <w:bCs/>
          <w:color w:val="333333"/>
          <w:sz w:val="26"/>
          <w:szCs w:val="26"/>
          <w:lang w:eastAsia="ru-RU"/>
        </w:rPr>
        <w:t>денотатного</w:t>
      </w:r>
      <w:proofErr w:type="spellEnd"/>
      <w:r w:rsidR="006F61BD" w:rsidRPr="00603EA5">
        <w:rPr>
          <w:rFonts w:ascii="Times New Roman" w:eastAsia="Times New Roman" w:hAnsi="Times New Roman" w:cs="Times New Roman"/>
          <w:b/>
          <w:bCs/>
          <w:color w:val="333333"/>
          <w:sz w:val="26"/>
          <w:szCs w:val="26"/>
          <w:lang w:eastAsia="ru-RU"/>
        </w:rPr>
        <w:t xml:space="preserve"> графа</w:t>
      </w:r>
      <w:r w:rsidRPr="00603EA5">
        <w:rPr>
          <w:rFonts w:ascii="Times New Roman" w:eastAsia="Times New Roman" w:hAnsi="Times New Roman" w:cs="Times New Roman"/>
          <w:b/>
          <w:bCs/>
          <w:color w:val="333333"/>
          <w:sz w:val="26"/>
          <w:szCs w:val="26"/>
          <w:lang w:eastAsia="ru-RU"/>
        </w:rPr>
        <w:t xml:space="preserve"> (схема-кластер)</w:t>
      </w:r>
      <w:r w:rsidR="006F61BD" w:rsidRPr="00603EA5">
        <w:rPr>
          <w:rFonts w:ascii="Times New Roman" w:eastAsia="Times New Roman" w:hAnsi="Times New Roman" w:cs="Times New Roman"/>
          <w:b/>
          <w:bCs/>
          <w:color w:val="333333"/>
          <w:sz w:val="26"/>
          <w:szCs w:val="26"/>
          <w:lang w:eastAsia="ru-RU"/>
        </w:rPr>
        <w:t>.</w:t>
      </w:r>
    </w:p>
    <w:p w:rsidR="006F61BD" w:rsidRPr="00603EA5" w:rsidRDefault="006F61BD"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xml:space="preserve">Один представитель из группы выступает по своему заданию, дает развернутый ответ по своей части </w:t>
      </w:r>
      <w:proofErr w:type="spellStart"/>
      <w:r w:rsidRPr="00603EA5">
        <w:rPr>
          <w:rFonts w:ascii="Times New Roman" w:eastAsia="Times New Roman" w:hAnsi="Times New Roman" w:cs="Times New Roman"/>
          <w:color w:val="333333"/>
          <w:sz w:val="26"/>
          <w:szCs w:val="26"/>
          <w:lang w:eastAsia="ru-RU"/>
        </w:rPr>
        <w:t>денотатного</w:t>
      </w:r>
      <w:proofErr w:type="spellEnd"/>
      <w:r w:rsidRPr="00603EA5">
        <w:rPr>
          <w:rFonts w:ascii="Times New Roman" w:eastAsia="Times New Roman" w:hAnsi="Times New Roman" w:cs="Times New Roman"/>
          <w:color w:val="333333"/>
          <w:sz w:val="26"/>
          <w:szCs w:val="26"/>
          <w:lang w:eastAsia="ru-RU"/>
        </w:rPr>
        <w:t xml:space="preserve"> графа и заполняет свою колонку в схеме на доске, а все остальные составляют схему в тетради.</w:t>
      </w:r>
    </w:p>
    <w:p w:rsidR="006F61BD" w:rsidRPr="00603EA5" w:rsidRDefault="006F61BD" w:rsidP="00FD5CA8">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603EA5">
        <w:rPr>
          <w:rFonts w:ascii="Times New Roman" w:eastAsia="Times New Roman" w:hAnsi="Times New Roman" w:cs="Times New Roman"/>
          <w:color w:val="333333"/>
          <w:sz w:val="26"/>
          <w:szCs w:val="26"/>
          <w:lang w:eastAsia="ru-RU"/>
        </w:rPr>
        <w:t xml:space="preserve">Итогом работы является </w:t>
      </w:r>
      <w:proofErr w:type="spellStart"/>
      <w:r w:rsidRPr="00603EA5">
        <w:rPr>
          <w:rFonts w:ascii="Times New Roman" w:eastAsia="Times New Roman" w:hAnsi="Times New Roman" w:cs="Times New Roman"/>
          <w:b/>
          <w:color w:val="333333"/>
          <w:sz w:val="26"/>
          <w:szCs w:val="26"/>
          <w:lang w:eastAsia="ru-RU"/>
        </w:rPr>
        <w:t>денотатный</w:t>
      </w:r>
      <w:proofErr w:type="spellEnd"/>
      <w:r w:rsidRPr="00603EA5">
        <w:rPr>
          <w:rFonts w:ascii="Times New Roman" w:eastAsia="Times New Roman" w:hAnsi="Times New Roman" w:cs="Times New Roman"/>
          <w:b/>
          <w:color w:val="333333"/>
          <w:sz w:val="26"/>
          <w:szCs w:val="26"/>
          <w:lang w:eastAsia="ru-RU"/>
        </w:rPr>
        <w:t xml:space="preserve"> гра</w:t>
      </w:r>
      <w:bookmarkStart w:id="0" w:name="_GoBack"/>
      <w:bookmarkEnd w:id="0"/>
      <w:r w:rsidRPr="00603EA5">
        <w:rPr>
          <w:rFonts w:ascii="Times New Roman" w:eastAsia="Times New Roman" w:hAnsi="Times New Roman" w:cs="Times New Roman"/>
          <w:b/>
          <w:color w:val="333333"/>
          <w:sz w:val="26"/>
          <w:szCs w:val="26"/>
          <w:lang w:eastAsia="ru-RU"/>
        </w:rPr>
        <w:t>ф,</w:t>
      </w:r>
      <w:r w:rsidRPr="00603EA5">
        <w:rPr>
          <w:rFonts w:ascii="Times New Roman" w:eastAsia="Times New Roman" w:hAnsi="Times New Roman" w:cs="Times New Roman"/>
          <w:color w:val="333333"/>
          <w:sz w:val="26"/>
          <w:szCs w:val="26"/>
          <w:lang w:eastAsia="ru-RU"/>
        </w:rPr>
        <w:t xml:space="preserve"> составленный на основе ответов выступающих учащихся</w:t>
      </w:r>
      <w:r w:rsidR="00C33473" w:rsidRPr="00603EA5">
        <w:rPr>
          <w:rFonts w:ascii="Times New Roman" w:eastAsia="Times New Roman" w:hAnsi="Times New Roman" w:cs="Times New Roman"/>
          <w:color w:val="333333"/>
          <w:sz w:val="26"/>
          <w:szCs w:val="26"/>
          <w:lang w:eastAsia="ru-RU"/>
        </w:rPr>
        <w:t>:</w:t>
      </w:r>
    </w:p>
    <w:tbl>
      <w:tblPr>
        <w:tblStyle w:val="a4"/>
        <w:tblW w:w="0" w:type="auto"/>
        <w:tblLook w:val="04A0" w:firstRow="1" w:lastRow="0" w:firstColumn="1" w:lastColumn="0" w:noHBand="0" w:noVBand="1"/>
      </w:tblPr>
      <w:tblGrid>
        <w:gridCol w:w="1912"/>
        <w:gridCol w:w="1894"/>
        <w:gridCol w:w="1884"/>
        <w:gridCol w:w="1906"/>
        <w:gridCol w:w="2257"/>
      </w:tblGrid>
      <w:tr w:rsidR="00C33473" w:rsidRPr="00603EA5" w:rsidTr="00C33473">
        <w:tc>
          <w:tcPr>
            <w:tcW w:w="1914" w:type="dxa"/>
          </w:tcPr>
          <w:p w:rsidR="00C33473" w:rsidRPr="00603EA5" w:rsidRDefault="00C33473" w:rsidP="006F61BD">
            <w:pPr>
              <w:spacing w:after="135"/>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Историческая</w:t>
            </w:r>
          </w:p>
        </w:tc>
        <w:tc>
          <w:tcPr>
            <w:tcW w:w="1914" w:type="dxa"/>
          </w:tcPr>
          <w:p w:rsidR="00C33473" w:rsidRPr="00603EA5" w:rsidRDefault="00C33473" w:rsidP="006F61BD">
            <w:pPr>
              <w:spacing w:after="135"/>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Техническая</w:t>
            </w:r>
          </w:p>
        </w:tc>
        <w:tc>
          <w:tcPr>
            <w:tcW w:w="1914" w:type="dxa"/>
          </w:tcPr>
          <w:p w:rsidR="00C33473" w:rsidRPr="00603EA5" w:rsidRDefault="00C33473" w:rsidP="006F61BD">
            <w:pPr>
              <w:spacing w:after="135"/>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Физическая</w:t>
            </w:r>
          </w:p>
        </w:tc>
        <w:tc>
          <w:tcPr>
            <w:tcW w:w="1914" w:type="dxa"/>
          </w:tcPr>
          <w:p w:rsidR="00C33473" w:rsidRPr="00603EA5" w:rsidRDefault="00C33473" w:rsidP="006F61BD">
            <w:pPr>
              <w:spacing w:after="135"/>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Медицинская</w:t>
            </w:r>
          </w:p>
        </w:tc>
        <w:tc>
          <w:tcPr>
            <w:tcW w:w="1915" w:type="dxa"/>
          </w:tcPr>
          <w:p w:rsidR="00C33473" w:rsidRPr="00603EA5" w:rsidRDefault="005D012E" w:rsidP="006F61BD">
            <w:pPr>
              <w:spacing w:after="135"/>
              <w:rPr>
                <w:rFonts w:ascii="Times New Roman" w:eastAsia="Times New Roman" w:hAnsi="Times New Roman" w:cs="Times New Roman"/>
                <w:b/>
                <w:color w:val="333333"/>
                <w:sz w:val="26"/>
                <w:szCs w:val="26"/>
                <w:lang w:eastAsia="ru-RU"/>
              </w:rPr>
            </w:pPr>
            <w:r w:rsidRPr="00603EA5">
              <w:rPr>
                <w:rFonts w:ascii="Times New Roman" w:eastAsia="Times New Roman" w:hAnsi="Times New Roman" w:cs="Times New Roman"/>
                <w:b/>
                <w:color w:val="333333"/>
                <w:sz w:val="26"/>
                <w:szCs w:val="26"/>
                <w:lang w:eastAsia="ru-RU"/>
              </w:rPr>
              <w:t>Технологическая</w:t>
            </w:r>
          </w:p>
        </w:tc>
      </w:tr>
      <w:tr w:rsidR="00C33473" w:rsidRPr="00603EA5" w:rsidTr="00C33473">
        <w:tc>
          <w:tcPr>
            <w:tcW w:w="1914" w:type="dxa"/>
          </w:tcPr>
          <w:p w:rsidR="00C33473" w:rsidRPr="00603EA5" w:rsidRDefault="00C33473" w:rsidP="006F61BD">
            <w:pPr>
              <w:spacing w:after="135"/>
              <w:rPr>
                <w:rFonts w:ascii="Times New Roman" w:eastAsia="Times New Roman" w:hAnsi="Times New Roman" w:cs="Times New Roman"/>
                <w:color w:val="333333"/>
                <w:sz w:val="26"/>
                <w:szCs w:val="26"/>
                <w:lang w:eastAsia="ru-RU"/>
              </w:rPr>
            </w:pPr>
          </w:p>
        </w:tc>
        <w:tc>
          <w:tcPr>
            <w:tcW w:w="1914" w:type="dxa"/>
          </w:tcPr>
          <w:p w:rsidR="00C33473" w:rsidRPr="00603EA5" w:rsidRDefault="00C33473" w:rsidP="006F61BD">
            <w:pPr>
              <w:spacing w:after="135"/>
              <w:rPr>
                <w:rFonts w:ascii="Times New Roman" w:eastAsia="Times New Roman" w:hAnsi="Times New Roman" w:cs="Times New Roman"/>
                <w:color w:val="333333"/>
                <w:sz w:val="26"/>
                <w:szCs w:val="26"/>
                <w:lang w:eastAsia="ru-RU"/>
              </w:rPr>
            </w:pPr>
          </w:p>
        </w:tc>
        <w:tc>
          <w:tcPr>
            <w:tcW w:w="1914" w:type="dxa"/>
          </w:tcPr>
          <w:p w:rsidR="00C33473" w:rsidRPr="00603EA5" w:rsidRDefault="00C33473" w:rsidP="006F61BD">
            <w:pPr>
              <w:spacing w:after="135"/>
              <w:rPr>
                <w:rFonts w:ascii="Times New Roman" w:eastAsia="Times New Roman" w:hAnsi="Times New Roman" w:cs="Times New Roman"/>
                <w:color w:val="333333"/>
                <w:sz w:val="26"/>
                <w:szCs w:val="26"/>
                <w:lang w:eastAsia="ru-RU"/>
              </w:rPr>
            </w:pPr>
          </w:p>
        </w:tc>
        <w:tc>
          <w:tcPr>
            <w:tcW w:w="1914" w:type="dxa"/>
          </w:tcPr>
          <w:p w:rsidR="00C33473" w:rsidRPr="00603EA5" w:rsidRDefault="00C33473" w:rsidP="006F61BD">
            <w:pPr>
              <w:spacing w:after="135"/>
              <w:rPr>
                <w:rFonts w:ascii="Times New Roman" w:eastAsia="Times New Roman" w:hAnsi="Times New Roman" w:cs="Times New Roman"/>
                <w:color w:val="333333"/>
                <w:sz w:val="26"/>
                <w:szCs w:val="26"/>
                <w:lang w:eastAsia="ru-RU"/>
              </w:rPr>
            </w:pPr>
          </w:p>
        </w:tc>
        <w:tc>
          <w:tcPr>
            <w:tcW w:w="1915" w:type="dxa"/>
          </w:tcPr>
          <w:p w:rsidR="00C33473" w:rsidRPr="00603EA5" w:rsidRDefault="00C33473" w:rsidP="006F61BD">
            <w:pPr>
              <w:spacing w:after="135"/>
              <w:rPr>
                <w:rFonts w:ascii="Times New Roman" w:eastAsia="Times New Roman" w:hAnsi="Times New Roman" w:cs="Times New Roman"/>
                <w:color w:val="333333"/>
                <w:sz w:val="26"/>
                <w:szCs w:val="26"/>
                <w:lang w:eastAsia="ru-RU"/>
              </w:rPr>
            </w:pPr>
          </w:p>
        </w:tc>
      </w:tr>
    </w:tbl>
    <w:p w:rsidR="00C33473" w:rsidRPr="00603EA5" w:rsidRDefault="00C33473" w:rsidP="006F61BD">
      <w:pPr>
        <w:shd w:val="clear" w:color="auto" w:fill="FFFFFF"/>
        <w:spacing w:after="135" w:line="240" w:lineRule="auto"/>
        <w:rPr>
          <w:rFonts w:ascii="Times New Roman" w:eastAsia="Times New Roman" w:hAnsi="Times New Roman" w:cs="Times New Roman"/>
          <w:color w:val="333333"/>
          <w:sz w:val="26"/>
          <w:szCs w:val="26"/>
          <w:lang w:eastAsia="ru-RU"/>
        </w:rPr>
      </w:pPr>
    </w:p>
    <w:p w:rsidR="00BA1FF9" w:rsidRPr="00603EA5" w:rsidRDefault="00BA1FF9">
      <w:pPr>
        <w:rPr>
          <w:rFonts w:ascii="Times New Roman" w:hAnsi="Times New Roman" w:cs="Times New Roman"/>
          <w:sz w:val="26"/>
          <w:szCs w:val="26"/>
        </w:rPr>
      </w:pPr>
    </w:p>
    <w:sectPr w:rsidR="00BA1FF9" w:rsidRPr="00603EA5" w:rsidSect="00603EA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9D"/>
    <w:multiLevelType w:val="multilevel"/>
    <w:tmpl w:val="C77A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36756"/>
    <w:multiLevelType w:val="multilevel"/>
    <w:tmpl w:val="2D16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40C"/>
    <w:rsid w:val="00393B7C"/>
    <w:rsid w:val="003B64EA"/>
    <w:rsid w:val="005D012E"/>
    <w:rsid w:val="00603EA5"/>
    <w:rsid w:val="0061760E"/>
    <w:rsid w:val="00651F6E"/>
    <w:rsid w:val="00684ADD"/>
    <w:rsid w:val="006F61BD"/>
    <w:rsid w:val="00814A2E"/>
    <w:rsid w:val="008E3485"/>
    <w:rsid w:val="009A1DD7"/>
    <w:rsid w:val="009D601E"/>
    <w:rsid w:val="009F2232"/>
    <w:rsid w:val="00A0254E"/>
    <w:rsid w:val="00A311A5"/>
    <w:rsid w:val="00BA1FF9"/>
    <w:rsid w:val="00C33473"/>
    <w:rsid w:val="00FC540C"/>
    <w:rsid w:val="00FD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8180"/>
  <w15:docId w15:val="{6D1E2573-89DE-4C2A-8A55-C5A2D60A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B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3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79856">
      <w:bodyDiv w:val="1"/>
      <w:marLeft w:val="0"/>
      <w:marRight w:val="0"/>
      <w:marTop w:val="0"/>
      <w:marBottom w:val="0"/>
      <w:divBdr>
        <w:top w:val="none" w:sz="0" w:space="0" w:color="auto"/>
        <w:left w:val="none" w:sz="0" w:space="0" w:color="auto"/>
        <w:bottom w:val="none" w:sz="0" w:space="0" w:color="auto"/>
        <w:right w:val="none" w:sz="0" w:space="0" w:color="auto"/>
      </w:divBdr>
    </w:div>
    <w:div w:id="591428991">
      <w:bodyDiv w:val="1"/>
      <w:marLeft w:val="0"/>
      <w:marRight w:val="0"/>
      <w:marTop w:val="0"/>
      <w:marBottom w:val="0"/>
      <w:divBdr>
        <w:top w:val="none" w:sz="0" w:space="0" w:color="auto"/>
        <w:left w:val="none" w:sz="0" w:space="0" w:color="auto"/>
        <w:bottom w:val="none" w:sz="0" w:space="0" w:color="auto"/>
        <w:right w:val="none" w:sz="0" w:space="0" w:color="auto"/>
      </w:divBdr>
    </w:div>
    <w:div w:id="833762030">
      <w:bodyDiv w:val="1"/>
      <w:marLeft w:val="0"/>
      <w:marRight w:val="0"/>
      <w:marTop w:val="0"/>
      <w:marBottom w:val="0"/>
      <w:divBdr>
        <w:top w:val="none" w:sz="0" w:space="0" w:color="auto"/>
        <w:left w:val="none" w:sz="0" w:space="0" w:color="auto"/>
        <w:bottom w:val="none" w:sz="0" w:space="0" w:color="auto"/>
        <w:right w:val="none" w:sz="0" w:space="0" w:color="auto"/>
      </w:divBdr>
    </w:div>
    <w:div w:id="862278800">
      <w:bodyDiv w:val="1"/>
      <w:marLeft w:val="0"/>
      <w:marRight w:val="0"/>
      <w:marTop w:val="0"/>
      <w:marBottom w:val="0"/>
      <w:divBdr>
        <w:top w:val="none" w:sz="0" w:space="0" w:color="auto"/>
        <w:left w:val="none" w:sz="0" w:space="0" w:color="auto"/>
        <w:bottom w:val="none" w:sz="0" w:space="0" w:color="auto"/>
        <w:right w:val="none" w:sz="0" w:space="0" w:color="auto"/>
      </w:divBdr>
    </w:div>
    <w:div w:id="890464076">
      <w:bodyDiv w:val="1"/>
      <w:marLeft w:val="0"/>
      <w:marRight w:val="0"/>
      <w:marTop w:val="0"/>
      <w:marBottom w:val="0"/>
      <w:divBdr>
        <w:top w:val="none" w:sz="0" w:space="0" w:color="auto"/>
        <w:left w:val="none" w:sz="0" w:space="0" w:color="auto"/>
        <w:bottom w:val="none" w:sz="0" w:space="0" w:color="auto"/>
        <w:right w:val="none" w:sz="0" w:space="0" w:color="auto"/>
      </w:divBdr>
    </w:div>
    <w:div w:id="1311784580">
      <w:bodyDiv w:val="1"/>
      <w:marLeft w:val="0"/>
      <w:marRight w:val="0"/>
      <w:marTop w:val="0"/>
      <w:marBottom w:val="0"/>
      <w:divBdr>
        <w:top w:val="none" w:sz="0" w:space="0" w:color="auto"/>
        <w:left w:val="none" w:sz="0" w:space="0" w:color="auto"/>
        <w:bottom w:val="none" w:sz="0" w:space="0" w:color="auto"/>
        <w:right w:val="none" w:sz="0" w:space="0" w:color="auto"/>
      </w:divBdr>
    </w:div>
    <w:div w:id="1694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cp:lastModifiedBy>
  <cp:revision>15</cp:revision>
  <dcterms:created xsi:type="dcterms:W3CDTF">2022-04-19T22:23:00Z</dcterms:created>
  <dcterms:modified xsi:type="dcterms:W3CDTF">2023-01-12T14:35:00Z</dcterms:modified>
</cp:coreProperties>
</file>