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93" w:rsidRDefault="00CB7323" w:rsidP="00CB7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23">
        <w:rPr>
          <w:rFonts w:ascii="Times New Roman" w:hAnsi="Times New Roman" w:cs="Times New Roman"/>
          <w:b/>
          <w:sz w:val="28"/>
          <w:szCs w:val="28"/>
        </w:rPr>
        <w:t>Перечень документов на получение разрешения на снятие денежных средств со счета несовершеннолетнего.</w:t>
      </w:r>
    </w:p>
    <w:p w:rsidR="00CB7323" w:rsidRPr="00FD2BBA" w:rsidRDefault="00CB7323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1. </w:t>
      </w: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рождении ребенка. Копия + подлинник.</w:t>
      </w:r>
    </w:p>
    <w:p w:rsidR="00CB7323" w:rsidRPr="00FD2BBA" w:rsidRDefault="00CB7323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37972"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FD2BBA" w:rsidRDefault="00837972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FD2BBA" w:rsidRDefault="00AE5580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FD2BBA">
        <w:rPr>
          <w:rFonts w:ascii="Times New Roman" w:hAnsi="Times New Roman" w:cs="Times New Roman"/>
          <w:sz w:val="28"/>
          <w:szCs w:val="28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BB46E7">
        <w:rPr>
          <w:rFonts w:ascii="Times New Roman" w:hAnsi="Times New Roman" w:cs="Times New Roman"/>
          <w:sz w:val="28"/>
          <w:szCs w:val="28"/>
        </w:rPr>
        <w:t xml:space="preserve"> При наличии. </w:t>
      </w:r>
    </w:p>
    <w:p w:rsidR="005539C8" w:rsidRPr="00FD2BBA" w:rsidRDefault="005539C8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>5. Справка о регистрации по месту жительства на территории города Черногорска или свидетельство о регистрации по месту жительства. Копия + подлинник.</w:t>
      </w:r>
    </w:p>
    <w:p w:rsidR="005539C8" w:rsidRPr="00FD2BBA" w:rsidRDefault="005539C8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6. </w:t>
      </w:r>
      <w:r w:rsidR="008F729B" w:rsidRPr="00FD2BBA">
        <w:rPr>
          <w:rFonts w:ascii="Times New Roman" w:hAnsi="Times New Roman" w:cs="Times New Roman"/>
          <w:sz w:val="28"/>
          <w:szCs w:val="28"/>
        </w:rPr>
        <w:t>Выписка по счету несовершеннолетнего.</w:t>
      </w:r>
    </w:p>
    <w:p w:rsidR="0073620A" w:rsidRPr="00FD2BBA" w:rsidRDefault="008F729B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7. </w:t>
      </w:r>
      <w:r w:rsidR="0073620A" w:rsidRPr="00FD2BBA">
        <w:rPr>
          <w:rFonts w:ascii="Times New Roman" w:hAnsi="Times New Roman" w:cs="Times New Roman"/>
          <w:sz w:val="28"/>
          <w:szCs w:val="28"/>
        </w:rPr>
        <w:t>Сведения об источнике поступления денежных средств на счет несовершеннолетнего.</w:t>
      </w:r>
    </w:p>
    <w:p w:rsidR="008F729B" w:rsidRDefault="0073620A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8. </w:t>
      </w:r>
      <w:r w:rsidR="008F729B" w:rsidRPr="00FD2BBA">
        <w:rPr>
          <w:rFonts w:ascii="Times New Roman" w:hAnsi="Times New Roman" w:cs="Times New Roman"/>
          <w:sz w:val="28"/>
          <w:szCs w:val="28"/>
        </w:rPr>
        <w:t xml:space="preserve">Документы, подтверждающие цель расходования денежных средств (например, договор на оказание услуг, договор </w:t>
      </w:r>
      <w:r w:rsidR="00C464CD">
        <w:rPr>
          <w:rFonts w:ascii="Times New Roman" w:hAnsi="Times New Roman" w:cs="Times New Roman"/>
          <w:sz w:val="28"/>
          <w:szCs w:val="28"/>
        </w:rPr>
        <w:t>купли-продажи</w:t>
      </w:r>
      <w:r w:rsidR="00215A7C">
        <w:rPr>
          <w:rFonts w:ascii="Times New Roman" w:hAnsi="Times New Roman" w:cs="Times New Roman"/>
          <w:sz w:val="28"/>
          <w:szCs w:val="28"/>
        </w:rPr>
        <w:t xml:space="preserve"> </w:t>
      </w:r>
      <w:r w:rsidR="008F729B" w:rsidRPr="00FD2BBA">
        <w:rPr>
          <w:rFonts w:ascii="Times New Roman" w:hAnsi="Times New Roman" w:cs="Times New Roman"/>
          <w:sz w:val="28"/>
          <w:szCs w:val="28"/>
        </w:rPr>
        <w:t xml:space="preserve">и </w:t>
      </w:r>
      <w:r w:rsidR="00C464CD">
        <w:rPr>
          <w:rFonts w:ascii="Times New Roman" w:hAnsi="Times New Roman" w:cs="Times New Roman"/>
          <w:sz w:val="28"/>
          <w:szCs w:val="28"/>
        </w:rPr>
        <w:t>т.п.</w:t>
      </w:r>
      <w:r w:rsidR="008F729B" w:rsidRPr="00FD2BBA">
        <w:rPr>
          <w:rFonts w:ascii="Times New Roman" w:hAnsi="Times New Roman" w:cs="Times New Roman"/>
          <w:sz w:val="28"/>
          <w:szCs w:val="28"/>
        </w:rPr>
        <w:t>).</w:t>
      </w:r>
    </w:p>
    <w:p w:rsidR="00C464CD" w:rsidRPr="00387F1F" w:rsidRDefault="006C36DB" w:rsidP="00847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092">
        <w:rPr>
          <w:rFonts w:ascii="Times New Roman" w:hAnsi="Times New Roman" w:cs="Times New Roman"/>
          <w:sz w:val="24"/>
          <w:szCs w:val="24"/>
        </w:rPr>
        <w:t xml:space="preserve">8.1 </w:t>
      </w:r>
      <w:r w:rsidR="00C464CD" w:rsidRPr="00387F1F">
        <w:rPr>
          <w:rFonts w:ascii="Times New Roman" w:hAnsi="Times New Roman" w:cs="Times New Roman"/>
          <w:sz w:val="24"/>
          <w:szCs w:val="24"/>
        </w:rPr>
        <w:t>Документы на приобретаемый объект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6DB">
        <w:rPr>
          <w:rFonts w:ascii="Times New Roman" w:hAnsi="Times New Roman" w:cs="Times New Roman"/>
          <w:b/>
          <w:sz w:val="24"/>
          <w:szCs w:val="24"/>
        </w:rPr>
        <w:t>если целью расходование денежных средств является приобретение жилого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464CD" w:rsidRPr="00387F1F">
        <w:rPr>
          <w:rFonts w:ascii="Times New Roman" w:hAnsi="Times New Roman" w:cs="Times New Roman"/>
          <w:sz w:val="24"/>
          <w:szCs w:val="24"/>
        </w:rPr>
        <w:t>:</w:t>
      </w:r>
    </w:p>
    <w:p w:rsidR="00C464CD" w:rsidRPr="00387F1F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предварительный договор </w:t>
      </w:r>
      <w:proofErr w:type="gramStart"/>
      <w:r w:rsidRPr="00387F1F">
        <w:rPr>
          <w:rFonts w:ascii="Times New Roman" w:hAnsi="Times New Roman" w:cs="Times New Roman"/>
          <w:sz w:val="24"/>
          <w:szCs w:val="24"/>
        </w:rPr>
        <w:t>купли-продажи</w:t>
      </w:r>
      <w:proofErr w:type="gramEnd"/>
      <w:r w:rsidRPr="00387F1F">
        <w:rPr>
          <w:rFonts w:ascii="Times New Roman" w:hAnsi="Times New Roman" w:cs="Times New Roman"/>
          <w:sz w:val="24"/>
          <w:szCs w:val="24"/>
        </w:rPr>
        <w:t xml:space="preserve"> подписанный сторонами, но не зарегистрированный в Управлении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4"/>
          <w:szCs w:val="24"/>
        </w:rPr>
        <w:t xml:space="preserve"> (+ копии паспортов продавцов)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C464CD" w:rsidRPr="00387F1F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государственный реестр недвижимости). Копия + подлинник</w:t>
      </w:r>
      <w:proofErr w:type="gramStart"/>
      <w:r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87F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7F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87F1F">
        <w:rPr>
          <w:rFonts w:ascii="Times New Roman" w:hAnsi="Times New Roman" w:cs="Times New Roman"/>
          <w:sz w:val="24"/>
          <w:szCs w:val="24"/>
        </w:rPr>
        <w:t xml:space="preserve">а землю при наличии). </w:t>
      </w:r>
      <w:proofErr w:type="gramStart"/>
      <w:r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вительна</w:t>
      </w:r>
      <w:proofErr w:type="gramEnd"/>
      <w:r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течение месяца со дня выдачи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C464CD" w:rsidRPr="00387F1F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др.);</w:t>
      </w:r>
    </w:p>
    <w:p w:rsidR="00C464CD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64CD" w:rsidRPr="00387F1F" w:rsidRDefault="00C464CD" w:rsidP="00C464C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В случае приобретения жилого помещения с использованием заемных средств (</w:t>
      </w:r>
      <w:r>
        <w:rPr>
          <w:rFonts w:ascii="Times New Roman" w:hAnsi="Times New Roman" w:cs="Times New Roman"/>
          <w:sz w:val="24"/>
          <w:szCs w:val="24"/>
        </w:rPr>
        <w:t>ипотека) или/и материнского (семейного) капитала,</w:t>
      </w:r>
      <w:r w:rsidRPr="00387F1F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предоставляются:</w:t>
      </w:r>
    </w:p>
    <w:p w:rsidR="00C464CD" w:rsidRPr="00387F1F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уведомление из банка о принятом положительном решении на выдачу ипотечного </w:t>
      </w:r>
      <w:r w:rsidRPr="005D68B3">
        <w:rPr>
          <w:rFonts w:ascii="Times New Roman" w:hAnsi="Times New Roman" w:cs="Times New Roman"/>
          <w:sz w:val="24"/>
          <w:szCs w:val="24"/>
        </w:rPr>
        <w:t>кредита (уведомление Пенсионного фонда при использовании средств материнского капитала);</w:t>
      </w:r>
    </w:p>
    <w:p w:rsidR="00C464CD" w:rsidRPr="00387F1F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справка о доходах родителей.</w:t>
      </w:r>
    </w:p>
    <w:p w:rsidR="00C464CD" w:rsidRDefault="00C464CD" w:rsidP="00FD2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4CD" w:rsidRPr="00FD2BBA" w:rsidRDefault="00C464CD" w:rsidP="00FD2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469" w:rsidRDefault="00BD5469" w:rsidP="00BD54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Пишут заявления законные представители несовершеннолетнего, дети - собственники старше 14 лет.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Решение оформля</w:t>
      </w:r>
      <w:r w:rsidR="008A6A82">
        <w:rPr>
          <w:rFonts w:ascii="Times New Roman" w:hAnsi="Times New Roman" w:cs="Times New Roman"/>
          <w:b/>
          <w:sz w:val="28"/>
          <w:szCs w:val="28"/>
        </w:rPr>
        <w:t>е</w:t>
      </w:r>
      <w:r w:rsidRPr="008F729B">
        <w:rPr>
          <w:rFonts w:ascii="Times New Roman" w:hAnsi="Times New Roman" w:cs="Times New Roman"/>
          <w:b/>
          <w:sz w:val="28"/>
          <w:szCs w:val="28"/>
        </w:rPr>
        <w:t>тся в 15-дневный срок со дня подачи всех документов.</w:t>
      </w:r>
    </w:p>
    <w:sectPr w:rsidR="008F729B" w:rsidRPr="008F729B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130D8A"/>
    <w:rsid w:val="001D1D93"/>
    <w:rsid w:val="001E349D"/>
    <w:rsid w:val="00213AE5"/>
    <w:rsid w:val="00215A7C"/>
    <w:rsid w:val="00254957"/>
    <w:rsid w:val="003368BE"/>
    <w:rsid w:val="005539C8"/>
    <w:rsid w:val="006C36DB"/>
    <w:rsid w:val="006E525A"/>
    <w:rsid w:val="0073620A"/>
    <w:rsid w:val="007D63FF"/>
    <w:rsid w:val="00837972"/>
    <w:rsid w:val="00847092"/>
    <w:rsid w:val="008730FB"/>
    <w:rsid w:val="008A6A82"/>
    <w:rsid w:val="008F729B"/>
    <w:rsid w:val="00AE5580"/>
    <w:rsid w:val="00BB46E7"/>
    <w:rsid w:val="00BD5469"/>
    <w:rsid w:val="00C464CD"/>
    <w:rsid w:val="00CB7323"/>
    <w:rsid w:val="00ED6E08"/>
    <w:rsid w:val="00FD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6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18</cp:revision>
  <dcterms:created xsi:type="dcterms:W3CDTF">2022-11-10T06:42:00Z</dcterms:created>
  <dcterms:modified xsi:type="dcterms:W3CDTF">2023-01-10T01:29:00Z</dcterms:modified>
</cp:coreProperties>
</file>