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1526" w:type="dxa"/>
        <w:tblLook w:val="04A0"/>
      </w:tblPr>
      <w:tblGrid>
        <w:gridCol w:w="9214"/>
      </w:tblGrid>
      <w:tr w:rsidR="005040C0" w:rsidRPr="005040C0" w:rsidTr="005040C0">
        <w:tc>
          <w:tcPr>
            <w:tcW w:w="9214" w:type="dxa"/>
          </w:tcPr>
          <w:p w:rsidR="005040C0" w:rsidRPr="005040C0" w:rsidRDefault="005040C0" w:rsidP="007A6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40C0">
              <w:rPr>
                <w:rFonts w:ascii="Times New Roman" w:hAnsi="Times New Roman" w:cs="Times New Roman"/>
                <w:b/>
                <w:sz w:val="24"/>
              </w:rPr>
              <w:t xml:space="preserve">Перечень документов на получение предварительного разрешения на совершение сделки купли – продажи с одновременной покупкой </w:t>
            </w:r>
          </w:p>
          <w:p w:rsidR="005040C0" w:rsidRPr="005040C0" w:rsidRDefault="005040C0" w:rsidP="007A6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40C0">
              <w:rPr>
                <w:rFonts w:ascii="Times New Roman" w:hAnsi="Times New Roman" w:cs="Times New Roman"/>
                <w:b/>
                <w:sz w:val="24"/>
              </w:rPr>
              <w:t>Документы на продаваемую недвижимость: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 xml:space="preserve">1. Предварительный договор </w:t>
            </w:r>
            <w:proofErr w:type="gramStart"/>
            <w:r w:rsidRPr="005040C0">
              <w:rPr>
                <w:rFonts w:ascii="Times New Roman" w:hAnsi="Times New Roman" w:cs="Times New Roman"/>
                <w:sz w:val="24"/>
              </w:rPr>
              <w:t>купли-продажи</w:t>
            </w:r>
            <w:proofErr w:type="gramEnd"/>
            <w:r w:rsidRPr="005040C0">
              <w:rPr>
                <w:rFonts w:ascii="Times New Roman" w:hAnsi="Times New Roman" w:cs="Times New Roman"/>
                <w:sz w:val="24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2. Правоустанавливающие документы на продаваемую недвижимость: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040C0">
              <w:rPr>
                <w:rFonts w:ascii="Times New Roman" w:hAnsi="Times New Roman" w:cs="Times New Roman"/>
                <w:b/>
                <w:sz w:val="24"/>
                <w:u w:val="single"/>
              </w:rPr>
              <w:t>Копии: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- выписка из ЕГРН на жилое помещение (на землю при наличии) на всех собственников;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(если свидетельства о государственной регистрации права, то необходима справка о кадастровой стоимости недвижимости (берется в МФЦ);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 xml:space="preserve">3. Копии паспортов законных представителей с пропиской (мамы, папы либо опекуна/попечителя). </w:t>
            </w:r>
            <w:proofErr w:type="gramStart"/>
            <w:r w:rsidRPr="005040C0">
              <w:rPr>
                <w:rFonts w:ascii="Times New Roman" w:hAnsi="Times New Roman" w:cs="Times New Roman"/>
                <w:sz w:val="24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504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0C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Без второго законного представителя заявления не принимаются. </w:t>
            </w:r>
            <w:r w:rsidRPr="005040C0">
              <w:rPr>
                <w:rFonts w:ascii="Times New Roman" w:hAnsi="Times New Roman" w:cs="Times New Roman"/>
                <w:sz w:val="24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службы судебных приставов о </w:t>
            </w:r>
            <w:proofErr w:type="spellStart"/>
            <w:r w:rsidRPr="005040C0">
              <w:rPr>
                <w:rFonts w:ascii="Times New Roman" w:hAnsi="Times New Roman" w:cs="Times New Roman"/>
                <w:sz w:val="24"/>
              </w:rPr>
              <w:t>задолжности</w:t>
            </w:r>
            <w:proofErr w:type="spellEnd"/>
            <w:r w:rsidRPr="005040C0">
              <w:rPr>
                <w:rFonts w:ascii="Times New Roman" w:hAnsi="Times New Roman" w:cs="Times New Roman"/>
                <w:sz w:val="24"/>
              </w:rPr>
              <w:t xml:space="preserve"> по алиментам). 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4.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5040C0"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 w:rsidRPr="005040C0">
              <w:rPr>
                <w:rFonts w:ascii="Times New Roman" w:hAnsi="Times New Roman" w:cs="Times New Roman"/>
                <w:sz w:val="24"/>
              </w:rPr>
              <w:t>опиской.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5. Справка о регистрации детей по месту жительства (оригинал) (берется в ЖЭУ или МФЦ) (действительна 10 дней).</w:t>
            </w:r>
          </w:p>
          <w:p w:rsidR="005040C0" w:rsidRPr="005040C0" w:rsidRDefault="005040C0" w:rsidP="007A6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40C0">
              <w:rPr>
                <w:rFonts w:ascii="Times New Roman" w:hAnsi="Times New Roman" w:cs="Times New Roman"/>
                <w:b/>
                <w:sz w:val="24"/>
              </w:rPr>
              <w:t>Документы на приобретаемую недвижимость: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 xml:space="preserve">1. Предварительный договор купли - продажи подписанный сторонами, но не зарегистрированный в Управлении Федеральной службы государственной регистрации, кадастра и картографии. 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2. Правоустанавливающие документы на приобретаемую недвижимость: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040C0">
              <w:rPr>
                <w:rFonts w:ascii="Times New Roman" w:hAnsi="Times New Roman" w:cs="Times New Roman"/>
                <w:b/>
                <w:sz w:val="24"/>
                <w:u w:val="single"/>
              </w:rPr>
              <w:t>Копии: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- выписка из ЕГРН на жилое помещение (на землю при наличии) на всех собственников;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- если свидетельства о государственной регистрации права, то необходима справка о кадастровой стоимости недвижимости (берется в МФЦ);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>2. Копии паспортов всех собственников.</w:t>
            </w:r>
          </w:p>
          <w:p w:rsidR="005040C0" w:rsidRPr="005040C0" w:rsidRDefault="005040C0" w:rsidP="007A63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040C0">
              <w:rPr>
                <w:rFonts w:ascii="Times New Roman" w:hAnsi="Times New Roman" w:cs="Times New Roman"/>
                <w:sz w:val="24"/>
              </w:rPr>
              <w:t xml:space="preserve">3. Справка о регистрации в данном объекте недвижимости (оригинал). </w:t>
            </w:r>
          </w:p>
          <w:p w:rsidR="005040C0" w:rsidRPr="005040C0" w:rsidRDefault="005040C0" w:rsidP="007A6313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40C0">
              <w:rPr>
                <w:rFonts w:ascii="Times New Roman" w:hAnsi="Times New Roman" w:cs="Times New Roman"/>
                <w:b/>
                <w:sz w:val="24"/>
              </w:rPr>
              <w:t xml:space="preserve">Пишут заявления законные представители несовершеннолетнего (папа, мама либо опекун/попечитель), дети - собственники старше 14 лет. </w:t>
            </w:r>
          </w:p>
          <w:p w:rsidR="005040C0" w:rsidRPr="005040C0" w:rsidRDefault="005040C0" w:rsidP="007A6313">
            <w:pPr>
              <w:spacing w:line="240" w:lineRule="atLeast"/>
              <w:jc w:val="center"/>
              <w:rPr>
                <w:sz w:val="32"/>
              </w:rPr>
            </w:pPr>
            <w:r w:rsidRPr="005040C0">
              <w:rPr>
                <w:rFonts w:ascii="Times New Roman" w:hAnsi="Times New Roman" w:cs="Times New Roman"/>
                <w:i/>
                <w:sz w:val="24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Pr="005040C0" w:rsidRDefault="001C1C1C">
      <w:pPr>
        <w:rPr>
          <w:sz w:val="32"/>
        </w:rPr>
      </w:pPr>
    </w:p>
    <w:sectPr w:rsidR="001C1C1C" w:rsidRPr="005040C0" w:rsidSect="005040C0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313"/>
    <w:rsid w:val="001C1C1C"/>
    <w:rsid w:val="004C2259"/>
    <w:rsid w:val="005040C0"/>
    <w:rsid w:val="007A6313"/>
    <w:rsid w:val="00B4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2</cp:revision>
  <dcterms:created xsi:type="dcterms:W3CDTF">2021-05-13T06:55:00Z</dcterms:created>
  <dcterms:modified xsi:type="dcterms:W3CDTF">2022-01-17T07:52:00Z</dcterms:modified>
</cp:coreProperties>
</file>