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E2" w:rsidRDefault="00D206E2" w:rsidP="00D206E2">
      <w:pPr>
        <w:spacing w:before="29" w:after="0" w:line="360" w:lineRule="auto"/>
        <w:jc w:val="both"/>
        <w:rPr>
          <w:rFonts w:ascii="Times New Roman" w:eastAsia="Franklin Gothic Medium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Franklin Gothic Medium" w:hAnsi="Times New Roman" w:cs="Times New Roman"/>
          <w:b/>
          <w:i/>
          <w:iCs/>
          <w:sz w:val="28"/>
          <w:szCs w:val="28"/>
        </w:rPr>
        <w:t xml:space="preserve">Интервью Е. Г. Чернышевой </w:t>
      </w:r>
    </w:p>
    <w:p w:rsidR="00D206E2" w:rsidRDefault="00D206E2" w:rsidP="00D206E2">
      <w:pPr>
        <w:spacing w:before="29" w:after="0" w:line="360" w:lineRule="auto"/>
        <w:jc w:val="both"/>
        <w:rPr>
          <w:rFonts w:ascii="Times New Roman" w:eastAsia="Franklin Gothic Medium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Franklin Gothic Medium" w:hAnsi="Times New Roman" w:cs="Times New Roman"/>
          <w:b/>
          <w:i/>
          <w:iCs/>
          <w:sz w:val="28"/>
          <w:szCs w:val="28"/>
        </w:rPr>
        <w:t>Газета «Черногорский рабочий» от 24.03.2012г.</w:t>
      </w:r>
    </w:p>
    <w:p w:rsidR="00DD790A" w:rsidRPr="00DD790A" w:rsidRDefault="00DD790A" w:rsidP="00DD790A">
      <w:pPr>
        <w:spacing w:before="29" w:after="0" w:line="360" w:lineRule="auto"/>
        <w:jc w:val="center"/>
        <w:rPr>
          <w:rFonts w:ascii="Times New Roman" w:eastAsia="Franklin Gothic Medium" w:hAnsi="Times New Roman" w:cs="Times New Roman"/>
          <w:b/>
          <w:i/>
          <w:iCs/>
          <w:sz w:val="28"/>
          <w:szCs w:val="28"/>
        </w:rPr>
      </w:pPr>
      <w:r w:rsidRPr="00DD790A">
        <w:rPr>
          <w:rFonts w:ascii="Times New Roman" w:eastAsia="Franklin Gothic Medium" w:hAnsi="Times New Roman" w:cs="Times New Roman"/>
          <w:b/>
          <w:i/>
          <w:iCs/>
          <w:sz w:val="28"/>
          <w:szCs w:val="28"/>
        </w:rPr>
        <w:t>Уроки в стиле "Модерн"</w:t>
      </w:r>
    </w:p>
    <w:p w:rsidR="00C86210" w:rsidRPr="00A74F87" w:rsidRDefault="00C86210" w:rsidP="00A74F87">
      <w:pPr>
        <w:spacing w:before="29" w:after="0" w:line="360" w:lineRule="auto"/>
        <w:jc w:val="both"/>
        <w:rPr>
          <w:rFonts w:ascii="Times New Roman" w:eastAsia="Franklin Gothic Medium" w:hAnsi="Times New Roman" w:cs="Times New Roman"/>
          <w:sz w:val="28"/>
          <w:szCs w:val="28"/>
        </w:rPr>
      </w:pPr>
      <w:r w:rsidRPr="00A74F87">
        <w:rPr>
          <w:rFonts w:ascii="Times New Roman" w:eastAsia="Franklin Gothic Medium" w:hAnsi="Times New Roman" w:cs="Times New Roman"/>
          <w:i/>
          <w:iCs/>
          <w:sz w:val="28"/>
          <w:szCs w:val="28"/>
        </w:rPr>
        <w:t>Едва я завела разговор о модер</w:t>
      </w:r>
      <w:r w:rsidRPr="00A74F87">
        <w:rPr>
          <w:rFonts w:ascii="Times New Roman" w:eastAsia="Franklin Gothic Medium" w:hAnsi="Times New Roman" w:cs="Times New Roman"/>
          <w:i/>
          <w:iCs/>
          <w:sz w:val="28"/>
          <w:szCs w:val="28"/>
        </w:rPr>
        <w:softHyphen/>
        <w:t>низации в обр</w:t>
      </w:r>
      <w:r w:rsidR="00D206E2">
        <w:rPr>
          <w:rFonts w:ascii="Times New Roman" w:eastAsia="Franklin Gothic Medium" w:hAnsi="Times New Roman" w:cs="Times New Roman"/>
          <w:i/>
          <w:iCs/>
          <w:sz w:val="28"/>
          <w:szCs w:val="28"/>
        </w:rPr>
        <w:t>азовании (готовила публикацию, п</w:t>
      </w:r>
      <w:r w:rsidRPr="00A74F87">
        <w:rPr>
          <w:rFonts w:ascii="Times New Roman" w:eastAsia="Franklin Gothic Medium" w:hAnsi="Times New Roman" w:cs="Times New Roman"/>
          <w:i/>
          <w:iCs/>
          <w:sz w:val="28"/>
          <w:szCs w:val="28"/>
        </w:rPr>
        <w:t>очему не поделиться впечатлениями?) с несколькими ро</w:t>
      </w:r>
      <w:r w:rsidRPr="00A74F87">
        <w:rPr>
          <w:rFonts w:ascii="Times New Roman" w:eastAsia="Franklin Gothic Medium" w:hAnsi="Times New Roman" w:cs="Times New Roman"/>
          <w:i/>
          <w:iCs/>
          <w:sz w:val="28"/>
          <w:szCs w:val="28"/>
        </w:rPr>
        <w:softHyphen/>
        <w:t>дителями школяров, их лица вдруг стали кислыми и недовольными. «Опять революция? Да когда же, на</w:t>
      </w:r>
      <w:r w:rsidRPr="00A74F87">
        <w:rPr>
          <w:rFonts w:ascii="Times New Roman" w:eastAsia="Franklin Gothic Medium" w:hAnsi="Times New Roman" w:cs="Times New Roman"/>
          <w:i/>
          <w:iCs/>
          <w:sz w:val="28"/>
          <w:szCs w:val="28"/>
        </w:rPr>
        <w:softHyphen/>
        <w:t>конец, всё утрясётся?»</w:t>
      </w:r>
    </w:p>
    <w:p w:rsidR="00C86210" w:rsidRPr="00D206E2" w:rsidRDefault="002F528E" w:rsidP="00A74F87">
      <w:pPr>
        <w:spacing w:after="0" w:line="360" w:lineRule="auto"/>
        <w:ind w:firstLine="226"/>
        <w:jc w:val="both"/>
        <w:rPr>
          <w:rFonts w:ascii="Times New Roman" w:eastAsia="Franklin Gothic Medium" w:hAnsi="Times New Roman" w:cs="Times New Roman"/>
          <w:b/>
          <w:sz w:val="28"/>
          <w:szCs w:val="28"/>
        </w:rPr>
      </w:pPr>
      <w:r w:rsidRPr="00A74F87">
        <w:rPr>
          <w:rFonts w:ascii="Times New Roman" w:eastAsia="Franklin Gothic Medium" w:hAnsi="Times New Roman" w:cs="Times New Roman"/>
          <w:i/>
          <w:iCs/>
          <w:sz w:val="28"/>
          <w:szCs w:val="28"/>
        </w:rPr>
        <w:t>Естественно, беседа с руково</w:t>
      </w:r>
      <w:r w:rsidR="00D206E2">
        <w:rPr>
          <w:rFonts w:ascii="Times New Roman" w:eastAsia="Franklin Gothic Medium" w:hAnsi="Times New Roman" w:cs="Times New Roman"/>
          <w:i/>
          <w:iCs/>
          <w:sz w:val="28"/>
          <w:szCs w:val="28"/>
        </w:rPr>
        <w:t>дителем городского управления</w:t>
      </w:r>
      <w:r w:rsidR="00C86210" w:rsidRPr="00A74F87">
        <w:rPr>
          <w:rFonts w:ascii="Times New Roman" w:eastAsia="Franklin Gothic Medium" w:hAnsi="Times New Roman" w:cs="Times New Roman"/>
          <w:i/>
          <w:iCs/>
          <w:sz w:val="28"/>
          <w:szCs w:val="28"/>
        </w:rPr>
        <w:t>, образованием Е.Г. Чернышевой нача</w:t>
      </w:r>
      <w:r w:rsidR="00C86210" w:rsidRPr="00A74F87">
        <w:rPr>
          <w:rFonts w:ascii="Times New Roman" w:eastAsia="Franklin Gothic Medium" w:hAnsi="Times New Roman" w:cs="Times New Roman"/>
          <w:i/>
          <w:iCs/>
          <w:sz w:val="28"/>
          <w:szCs w:val="28"/>
        </w:rPr>
        <w:softHyphen/>
        <w:t xml:space="preserve">лась с обсуждения именно этой темы - </w:t>
      </w:r>
      <w:r w:rsidR="00C86210" w:rsidRPr="00D206E2">
        <w:rPr>
          <w:rFonts w:ascii="Times New Roman" w:eastAsia="Franklin Gothic Medium" w:hAnsi="Times New Roman" w:cs="Times New Roman"/>
          <w:b/>
          <w:i/>
          <w:iCs/>
          <w:sz w:val="28"/>
          <w:szCs w:val="28"/>
        </w:rPr>
        <w:t>почему многих раздражает,  когда начинают говорить о пере</w:t>
      </w:r>
      <w:r w:rsidR="00C86210" w:rsidRPr="00D206E2">
        <w:rPr>
          <w:rFonts w:ascii="Times New Roman" w:eastAsia="Franklin Gothic Medium" w:hAnsi="Times New Roman" w:cs="Times New Roman"/>
          <w:b/>
          <w:i/>
          <w:iCs/>
          <w:sz w:val="28"/>
          <w:szCs w:val="28"/>
        </w:rPr>
        <w:softHyphen/>
        <w:t>менах в школе?</w:t>
      </w:r>
    </w:p>
    <w:p w:rsidR="00A74F87" w:rsidRDefault="00C86210" w:rsidP="00A74F87">
      <w:pPr>
        <w:spacing w:before="86" w:after="0" w:line="360" w:lineRule="auto"/>
        <w:ind w:firstLine="221"/>
        <w:jc w:val="both"/>
        <w:rPr>
          <w:rFonts w:ascii="Times New Roman" w:eastAsia="Franklin Gothic Medium" w:hAnsi="Times New Roman" w:cs="Times New Roman"/>
          <w:sz w:val="28"/>
          <w:szCs w:val="28"/>
        </w:rPr>
      </w:pPr>
      <w:r w:rsidRPr="00A74F87">
        <w:rPr>
          <w:rFonts w:ascii="Times New Roman" w:eastAsia="Franklin Gothic Medium" w:hAnsi="Times New Roman" w:cs="Times New Roman"/>
          <w:sz w:val="28"/>
          <w:szCs w:val="28"/>
        </w:rPr>
        <w:t xml:space="preserve">- На мой взгляд, в рамках модернизации образования не делается ничего такого, что может раздражать. Ведь речь идёт, прежде всего, об </w:t>
      </w:r>
      <w:r w:rsidR="00A74F87" w:rsidRPr="00A74F87">
        <w:rPr>
          <w:rFonts w:ascii="Times New Roman" w:eastAsia="Franklin Gothic Medium" w:hAnsi="Times New Roman" w:cs="Times New Roman"/>
          <w:sz w:val="28"/>
          <w:szCs w:val="28"/>
        </w:rPr>
        <w:t>о</w:t>
      </w:r>
      <w:r w:rsidRPr="00A74F87">
        <w:rPr>
          <w:rFonts w:ascii="Times New Roman" w:eastAsia="Franklin Gothic Medium" w:hAnsi="Times New Roman" w:cs="Times New Roman"/>
          <w:sz w:val="28"/>
          <w:szCs w:val="28"/>
        </w:rPr>
        <w:t>бновлении школ, о создании луч</w:t>
      </w:r>
      <w:r w:rsidRPr="00A74F87">
        <w:rPr>
          <w:rFonts w:ascii="Times New Roman" w:eastAsia="Franklin Gothic Medium" w:hAnsi="Times New Roman" w:cs="Times New Roman"/>
          <w:sz w:val="28"/>
          <w:szCs w:val="28"/>
        </w:rPr>
        <w:softHyphen/>
        <w:t>ших, чем прежде, условий.</w:t>
      </w:r>
    </w:p>
    <w:p w:rsidR="00A74F87" w:rsidRPr="00A74F87" w:rsidRDefault="00A74F87" w:rsidP="00A74F87">
      <w:pPr>
        <w:spacing w:before="86" w:after="0" w:line="360" w:lineRule="auto"/>
        <w:jc w:val="both"/>
        <w:rPr>
          <w:rStyle w:val="FontStyle26"/>
          <w:rFonts w:ascii="Times New Roman" w:eastAsia="Franklin Gothic Medium" w:hAnsi="Times New Roman" w:cs="Times New Roman"/>
          <w:sz w:val="28"/>
          <w:szCs w:val="28"/>
        </w:rPr>
      </w:pP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Другое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дело - людям может не хватать информации о происходящем, из-за этого, ско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рее всего, и возникает непонима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ние. Как может раздра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жать 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то обстоятельство, что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в школах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ремонтируют столо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вые, устанавливают современное 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оборудование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для при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готовления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пищи и теперь есть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во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з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мо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жность многие блюда го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товит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ь на пару? Что ребят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корм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ят здоровыми обедами в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уютной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обстановке? А какие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могут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быть возражения про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тив о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бновлённых спортзалов,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которые комплектуем снарядами,</w:t>
      </w:r>
      <w:r w:rsidR="002F528E" w:rsidRPr="00A74F87">
        <w:rPr>
          <w:rStyle w:val="FontStyle19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тренажёрами и прочими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нужн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ыми для спорта вещами?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Против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пластиковых окон в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кабине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тах и коридорах школ?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«Упакованных» от и до медицинских</w:t>
      </w:r>
      <w:r w:rsidR="002F528E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кабинетов?</w:t>
      </w:r>
    </w:p>
    <w:p w:rsidR="00A74F87" w:rsidRDefault="002F528E" w:rsidP="00A74F87">
      <w:pPr>
        <w:spacing w:before="86" w:after="0" w:line="360" w:lineRule="auto"/>
        <w:ind w:firstLine="221"/>
        <w:jc w:val="both"/>
        <w:rPr>
          <w:rStyle w:val="FontStyle26"/>
          <w:rFonts w:ascii="Times New Roman" w:hAnsi="Times New Roman" w:cs="Times New Roman"/>
          <w:sz w:val="28"/>
          <w:szCs w:val="28"/>
          <w:lang w:eastAsia="en-US"/>
        </w:rPr>
      </w:pP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  <w:lang w:eastAsia="en-US"/>
        </w:rPr>
        <w:t xml:space="preserve">Так расскажите, что </w:t>
      </w:r>
      <w:r w:rsidRPr="00A74F87">
        <w:rPr>
          <w:rStyle w:val="FontStyle26"/>
          <w:rFonts w:ascii="Times New Roman" w:hAnsi="Times New Roman" w:cs="Times New Roman"/>
          <w:b/>
          <w:sz w:val="28"/>
          <w:szCs w:val="28"/>
          <w:lang w:eastAsia="en-US"/>
        </w:rPr>
        <w:t xml:space="preserve">же </w:t>
      </w:r>
      <w:r w:rsidR="00A74F87" w:rsidRPr="00A74F87">
        <w:rPr>
          <w:rStyle w:val="FontStyle26"/>
          <w:rFonts w:ascii="Times New Roman" w:hAnsi="Times New Roman" w:cs="Times New Roman"/>
          <w:b/>
          <w:sz w:val="28"/>
          <w:szCs w:val="28"/>
          <w:lang w:eastAsia="en-US"/>
        </w:rPr>
        <w:t>это т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  <w:lang w:eastAsia="en-US"/>
        </w:rPr>
        <w:t>акое</w:t>
      </w:r>
      <w:r w:rsidR="00D206E2">
        <w:rPr>
          <w:rStyle w:val="FontStyle19"/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  <w:lang w:eastAsia="en-US"/>
        </w:rPr>
        <w:t>- модернизация по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  <w:lang w:eastAsia="en-US"/>
        </w:rPr>
        <w:softHyphen/>
      </w:r>
      <w:r w:rsidR="00A74F87" w:rsidRPr="00A74F87">
        <w:rPr>
          <w:rStyle w:val="FontStyle19"/>
          <w:rFonts w:ascii="Times New Roman" w:hAnsi="Times New Roman" w:cs="Times New Roman"/>
          <w:b/>
          <w:sz w:val="28"/>
          <w:szCs w:val="28"/>
          <w:lang w:eastAsia="en-US"/>
        </w:rPr>
        <w:t>-хакасски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  <w:lang w:eastAsia="en-US"/>
        </w:rPr>
        <w:t xml:space="preserve">, по-черногорски. </w:t>
      </w:r>
    </w:p>
    <w:p w:rsidR="002F528E" w:rsidRPr="00A74F87" w:rsidRDefault="002F528E" w:rsidP="00A74F87">
      <w:pPr>
        <w:spacing w:before="86" w:after="0" w:line="360" w:lineRule="auto"/>
        <w:ind w:firstLine="221"/>
        <w:jc w:val="both"/>
        <w:rPr>
          <w:rStyle w:val="FontStyle26"/>
          <w:rFonts w:ascii="Times New Roman" w:hAnsi="Times New Roman" w:cs="Times New Roman"/>
          <w:sz w:val="28"/>
          <w:szCs w:val="28"/>
          <w:lang w:eastAsia="en-US"/>
        </w:rPr>
      </w:pP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Если быть краткой, то всё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это з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атеяно ради улучшения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усло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вий в школах, повышения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прести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жности профессии учи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теля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. При этом главная цель </w:t>
      </w:r>
      <w:proofErr w:type="gramStart"/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-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аче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ственное образование,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иннова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ционный подход к обу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чени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ю. А если подробнее, то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напо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мню, что проект модерни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заци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и образования был запу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щен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в стране в 2011-м на три </w:t>
      </w:r>
      <w:r w:rsidR="00D206E2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года,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он стал </w:t>
      </w:r>
      <w:proofErr w:type="gramStart"/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логичным пр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одолж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ением</w:t>
      </w:r>
      <w:proofErr w:type="gramEnd"/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нацпроекта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lastRenderedPageBreak/>
        <w:t>«Обра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зова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ние». Естественно, Чер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ногорск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активно принял в нем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учас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тие (в республику в про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шлом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году из федерального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бюджета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поступило 105 мил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лионов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, в текущем году пред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softHyphen/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пол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а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га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ется поступление уже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328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миллионов рублей на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модернизацию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образова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ния!). Возм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ожно, эти цифры не для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всех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«говорящие». Иные рас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суждают так: ну выделили день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ги и выделили! Мол, все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гда вы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деляют. Так в том-то и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дело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что, к примеру, за 25 лет,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кото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рые меня связывают со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школ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ой, с системой образова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ния, столь существенного финанси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рования не было. Дан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ные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цифры можно назвать 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бес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прецедентными. Понятно, благодаря такой «подпит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ке</w:t>
      </w:r>
      <w:r w:rsidR="00D206E2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»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мы изменим школы, сде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лаем</w:t>
      </w:r>
      <w:r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их качественно иными</w:t>
      </w:r>
      <w:r w:rsidR="00A74F87" w:rsidRPr="00A74F8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74F87" w:rsidRPr="00A74F87" w:rsidRDefault="00A74F87" w:rsidP="00A74F87">
      <w:pPr>
        <w:pStyle w:val="Style7"/>
        <w:widowControl/>
        <w:numPr>
          <w:ilvl w:val="0"/>
          <w:numId w:val="1"/>
        </w:numPr>
        <w:tabs>
          <w:tab w:val="left" w:pos="336"/>
        </w:tabs>
        <w:spacing w:line="360" w:lineRule="auto"/>
        <w:rPr>
          <w:rStyle w:val="FontStyle18"/>
          <w:rFonts w:ascii="Times New Roman" w:hAnsi="Times New Roman" w:cs="Times New Roman"/>
          <w:b/>
          <w:sz w:val="28"/>
          <w:szCs w:val="28"/>
        </w:rPr>
      </w:pPr>
      <w:r w:rsidRPr="00A74F87">
        <w:rPr>
          <w:rStyle w:val="FontStyle18"/>
          <w:rFonts w:ascii="Times New Roman" w:hAnsi="Times New Roman" w:cs="Times New Roman"/>
          <w:b/>
          <w:sz w:val="28"/>
          <w:szCs w:val="28"/>
        </w:rPr>
        <w:t>Эти деньги просто дают всем регионам или их надо постараться заработать?</w:t>
      </w:r>
    </w:p>
    <w:p w:rsidR="00A74F87" w:rsidRPr="00A74F87" w:rsidRDefault="00A74F87" w:rsidP="00A74F87">
      <w:pPr>
        <w:pStyle w:val="Style8"/>
        <w:widowControl/>
        <w:numPr>
          <w:ilvl w:val="0"/>
          <w:numId w:val="1"/>
        </w:numPr>
        <w:tabs>
          <w:tab w:val="left" w:pos="336"/>
        </w:tabs>
        <w:spacing w:line="360" w:lineRule="auto"/>
        <w:rPr>
          <w:rStyle w:val="FontStyle19"/>
          <w:rFonts w:ascii="Times New Roman" w:hAnsi="Times New Roman" w:cs="Times New Roman"/>
          <w:sz w:val="28"/>
          <w:szCs w:val="28"/>
        </w:rPr>
      </w:pPr>
      <w:r w:rsidRPr="00A74F87">
        <w:rPr>
          <w:rStyle w:val="FontStyle19"/>
          <w:rFonts w:ascii="Times New Roman" w:hAnsi="Times New Roman" w:cs="Times New Roman"/>
          <w:sz w:val="28"/>
          <w:szCs w:val="28"/>
        </w:rPr>
        <w:t>Просто так сегодня ниче</w:t>
      </w:r>
      <w:r w:rsidRPr="00A74F87">
        <w:rPr>
          <w:rStyle w:val="FontStyle19"/>
          <w:rFonts w:ascii="Times New Roman" w:hAnsi="Times New Roman" w:cs="Times New Roman"/>
          <w:sz w:val="28"/>
          <w:szCs w:val="28"/>
        </w:rPr>
        <w:softHyphen/>
        <w:t>го не бывает. Во-первых, не</w:t>
      </w:r>
      <w:r w:rsidRPr="00A74F87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обходимо было </w:t>
      </w:r>
      <w:proofErr w:type="spellStart"/>
      <w:r w:rsidRPr="00A74F87">
        <w:rPr>
          <w:rStyle w:val="FontStyle19"/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74F87">
        <w:rPr>
          <w:rStyle w:val="FontStyle19"/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A74F87">
        <w:rPr>
          <w:rStyle w:val="FontStyle19"/>
          <w:rFonts w:ascii="Times New Roman" w:hAnsi="Times New Roman" w:cs="Times New Roman"/>
          <w:sz w:val="28"/>
          <w:szCs w:val="28"/>
        </w:rPr>
        <w:t>республиканского</w:t>
      </w:r>
      <w:proofErr w:type="gramEnd"/>
      <w:r w:rsidRPr="00A74F87">
        <w:rPr>
          <w:rStyle w:val="FontStyle19"/>
          <w:rFonts w:ascii="Times New Roman" w:hAnsi="Times New Roman" w:cs="Times New Roman"/>
          <w:sz w:val="28"/>
          <w:szCs w:val="28"/>
        </w:rPr>
        <w:t xml:space="preserve"> и местных бюджетов. Во-вто</w:t>
      </w:r>
      <w:r w:rsidRPr="00A74F87">
        <w:rPr>
          <w:rStyle w:val="FontStyle19"/>
          <w:rFonts w:ascii="Times New Roman" w:hAnsi="Times New Roman" w:cs="Times New Roman"/>
          <w:sz w:val="28"/>
          <w:szCs w:val="28"/>
        </w:rPr>
        <w:softHyphen/>
        <w:t>рых, республика брала на себя обязательства по увеличению зарплаты педагогов и по пере</w:t>
      </w:r>
      <w:r w:rsidRPr="00A74F87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ходу на </w:t>
      </w:r>
      <w:proofErr w:type="gramStart"/>
      <w:r w:rsidRPr="00A74F87">
        <w:rPr>
          <w:rStyle w:val="FontStyle19"/>
          <w:rFonts w:ascii="Times New Roman" w:hAnsi="Times New Roman" w:cs="Times New Roman"/>
          <w:sz w:val="28"/>
          <w:szCs w:val="28"/>
        </w:rPr>
        <w:t>обучение ребят</w:t>
      </w:r>
      <w:proofErr w:type="gramEnd"/>
      <w:r w:rsidRPr="00A74F87">
        <w:rPr>
          <w:rStyle w:val="FontStyle19"/>
          <w:rFonts w:ascii="Times New Roman" w:hAnsi="Times New Roman" w:cs="Times New Roman"/>
          <w:sz w:val="28"/>
          <w:szCs w:val="28"/>
        </w:rPr>
        <w:t xml:space="preserve"> по но</w:t>
      </w:r>
      <w:r w:rsidRPr="00A74F87">
        <w:rPr>
          <w:rStyle w:val="FontStyle19"/>
          <w:rFonts w:ascii="Times New Roman" w:hAnsi="Times New Roman" w:cs="Times New Roman"/>
          <w:sz w:val="28"/>
          <w:szCs w:val="28"/>
        </w:rPr>
        <w:softHyphen/>
        <w:t>вым образовательным стан</w:t>
      </w:r>
      <w:r w:rsidRPr="00A74F87">
        <w:rPr>
          <w:rStyle w:val="FontStyle19"/>
          <w:rFonts w:ascii="Times New Roman" w:hAnsi="Times New Roman" w:cs="Times New Roman"/>
          <w:sz w:val="28"/>
          <w:szCs w:val="28"/>
        </w:rPr>
        <w:softHyphen/>
        <w:t>дартам. То есть, суть в том, что если нам предоставляют средства на ремонт школ, ос</w:t>
      </w:r>
      <w:r w:rsidRPr="00A74F87">
        <w:rPr>
          <w:rStyle w:val="FontStyle19"/>
          <w:rFonts w:ascii="Times New Roman" w:hAnsi="Times New Roman" w:cs="Times New Roman"/>
          <w:sz w:val="28"/>
          <w:szCs w:val="28"/>
        </w:rPr>
        <w:softHyphen/>
        <w:t>нащение кабинетов оборудо</w:t>
      </w:r>
      <w:r w:rsidRPr="00A74F87">
        <w:rPr>
          <w:rStyle w:val="FontStyle19"/>
          <w:rFonts w:ascii="Times New Roman" w:hAnsi="Times New Roman" w:cs="Times New Roman"/>
          <w:sz w:val="28"/>
          <w:szCs w:val="28"/>
        </w:rPr>
        <w:softHyphen/>
        <w:t>ванием, спортзалов - спор</w:t>
      </w:r>
      <w:r w:rsidRPr="00A74F87">
        <w:rPr>
          <w:rStyle w:val="FontStyle19"/>
          <w:rFonts w:ascii="Times New Roman" w:hAnsi="Times New Roman" w:cs="Times New Roman"/>
          <w:sz w:val="28"/>
          <w:szCs w:val="28"/>
        </w:rPr>
        <w:softHyphen/>
        <w:t>тивным инвентарём, то мы должны выполнить свою часть обязательств.</w:t>
      </w:r>
    </w:p>
    <w:p w:rsidR="00A74F87" w:rsidRPr="00A74F87" w:rsidRDefault="00A74F87" w:rsidP="00A74F87">
      <w:pPr>
        <w:pStyle w:val="Style8"/>
        <w:widowControl/>
        <w:numPr>
          <w:ilvl w:val="0"/>
          <w:numId w:val="1"/>
        </w:numPr>
        <w:tabs>
          <w:tab w:val="left" w:pos="336"/>
        </w:tabs>
        <w:spacing w:line="360" w:lineRule="auto"/>
        <w:ind w:left="230" w:firstLine="0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t>Зарплата – одна из самых животрепещущих тем. И без сомнения,</w:t>
      </w:r>
      <w:r w:rsidR="00D206E2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она им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t>еет непосредственное влияние на статус профессии.</w:t>
      </w:r>
    </w:p>
    <w:p w:rsidR="00A74F87" w:rsidRPr="00A74F87" w:rsidRDefault="00A74F87" w:rsidP="00A74F87">
      <w:pPr>
        <w:pStyle w:val="Style8"/>
        <w:widowControl/>
        <w:numPr>
          <w:ilvl w:val="0"/>
          <w:numId w:val="1"/>
        </w:numPr>
        <w:tabs>
          <w:tab w:val="left" w:pos="336"/>
        </w:tabs>
        <w:spacing w:line="360" w:lineRule="auto"/>
        <w:ind w:left="230"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A74F87">
        <w:rPr>
          <w:rStyle w:val="FontStyle19"/>
          <w:rFonts w:ascii="Times New Roman" w:hAnsi="Times New Roman" w:cs="Times New Roman"/>
          <w:sz w:val="28"/>
          <w:szCs w:val="28"/>
        </w:rPr>
        <w:t>Обязательства по увеличению средней зарплаты учителей были выполнены. Если в апреле 2011-го она составляла 14034, то за сентябрь-январь 19610 рублей. Однако</w:t>
      </w:r>
      <w:proofErr w:type="gramStart"/>
      <w:r w:rsidRPr="00A74F87">
        <w:rPr>
          <w:rStyle w:val="FontStyle19"/>
          <w:rFonts w:ascii="Times New Roman" w:hAnsi="Times New Roman" w:cs="Times New Roman"/>
          <w:sz w:val="28"/>
          <w:szCs w:val="28"/>
        </w:rPr>
        <w:t>,</w:t>
      </w:r>
      <w:proofErr w:type="gramEnd"/>
      <w:r w:rsidRPr="00A74F87">
        <w:rPr>
          <w:rStyle w:val="FontStyle19"/>
          <w:rFonts w:ascii="Times New Roman" w:hAnsi="Times New Roman" w:cs="Times New Roman"/>
          <w:sz w:val="28"/>
          <w:szCs w:val="28"/>
        </w:rPr>
        <w:t xml:space="preserve"> оговорюсь - растет пока лишь именно зарплата учителей, а не персонала школ</w:t>
      </w:r>
      <w:r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A74F87" w:rsidRPr="00A74F87" w:rsidRDefault="00A74F87" w:rsidP="00A74F87">
      <w:pPr>
        <w:pStyle w:val="Style9"/>
        <w:widowControl/>
        <w:numPr>
          <w:ilvl w:val="0"/>
          <w:numId w:val="1"/>
        </w:numPr>
        <w:tabs>
          <w:tab w:val="left" w:pos="317"/>
        </w:tabs>
        <w:spacing w:line="360" w:lineRule="auto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Повышение </w:t>
      </w:r>
      <w:proofErr w:type="gramStart"/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t>произошло</w:t>
      </w:r>
      <w:proofErr w:type="gramEnd"/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в том числе благодаря но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softHyphen/>
        <w:t>вой системе оплаты труда?</w:t>
      </w:r>
    </w:p>
    <w:p w:rsidR="00A74F87" w:rsidRPr="00A74F87" w:rsidRDefault="00A74F87" w:rsidP="00A74F87">
      <w:pPr>
        <w:pStyle w:val="Style10"/>
        <w:widowControl/>
        <w:numPr>
          <w:ilvl w:val="0"/>
          <w:numId w:val="1"/>
        </w:numPr>
        <w:tabs>
          <w:tab w:val="left" w:pos="317"/>
        </w:tabs>
        <w:spacing w:line="36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 w:rsidRPr="00A74F87">
        <w:rPr>
          <w:rStyle w:val="FontStyle26"/>
          <w:rFonts w:ascii="Times New Roman" w:hAnsi="Times New Roman" w:cs="Times New Roman"/>
          <w:sz w:val="28"/>
          <w:szCs w:val="28"/>
        </w:rPr>
        <w:t>Да, но этому предшество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вал поэтапный переход на подушевое финансирование, Когда деньги следуют за уче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ником и в классе не должно быть менее 25 учеников. По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степенно оптимизировали штатное расписание, образовательную сеть. Следствием, к примеру, стало присоедине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ние к школе №7 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двух неболь</w:t>
      </w:r>
      <w:r>
        <w:rPr>
          <w:rStyle w:val="FontStyle26"/>
          <w:rFonts w:ascii="Times New Roman" w:hAnsi="Times New Roman" w:cs="Times New Roman"/>
          <w:sz w:val="28"/>
          <w:szCs w:val="28"/>
        </w:rPr>
        <w:t>ших школ - №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t>№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t>6 и 13. Теперь они являются филиалами. А вечернюю школу (весьма ма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лочисленную) сделали учебно-консультационным пунктом. Первопроходцем в экспери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ментах была школа №</w:t>
      </w:r>
      <w:r w:rsidR="00D206E2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t>4, адми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нистрация которой распрос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транила в городе и республи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ке опыт работы в условиях, когда весь фонд оплаты труда делился на базовую, часть, обязательную к выплате, и стимулирующую - за конкрет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ные результаты работы. С се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редины 2011-го все школы го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рода работают именно по та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кой системе оплаты труда. Соответственно, каждый учи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тель заинтересован в том, чтобы ребята учились лучше, участвовали в различных ме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ро</w:t>
      </w:r>
      <w:r w:rsidR="003910C4">
        <w:rPr>
          <w:rStyle w:val="FontStyle26"/>
          <w:rFonts w:ascii="Times New Roman" w:hAnsi="Times New Roman" w:cs="Times New Roman"/>
          <w:sz w:val="28"/>
          <w:szCs w:val="28"/>
        </w:rPr>
        <w:t>приятиях, занимались науч</w:t>
      </w:r>
      <w:r w:rsidR="003910C4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ной, 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t>исследовательской дея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тельностью.</w:t>
      </w:r>
    </w:p>
    <w:p w:rsidR="00A74F87" w:rsidRPr="00A74F87" w:rsidRDefault="00A74F87" w:rsidP="00A74F87">
      <w:pPr>
        <w:pStyle w:val="Style4"/>
        <w:widowControl/>
        <w:spacing w:line="360" w:lineRule="auto"/>
        <w:ind w:firstLine="226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t>- Что касается перехода на новые образовательные стандарты, как известно, это происходит без спешки, че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softHyphen/>
        <w:t>рез отработку на экспери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softHyphen/>
        <w:t>ментальных классах. Речь идёт пока лишь о начальной школе?</w:t>
      </w:r>
    </w:p>
    <w:p w:rsidR="00A74F87" w:rsidRPr="00A74F87" w:rsidRDefault="00A74F87" w:rsidP="00A74F87">
      <w:pPr>
        <w:pStyle w:val="Style8"/>
        <w:widowControl/>
        <w:tabs>
          <w:tab w:val="left" w:pos="33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color w:val="000000"/>
          <w:sz w:val="28"/>
          <w:szCs w:val="28"/>
        </w:rPr>
        <w:t>Совершенно верно. У нас первыми начали работать в режиме эксперимента педаго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ги начального звена гимназии и школы №19. Это было непро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сто, поскольку отсутствова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ли новые учебники, современ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ное оборудование. Учителя продвигались вперёд благода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ря собственному энтузиазму, богатому опыту, желанию до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биться качественного резуль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тата. Перед ними стояла цель научить детей учиться. Кро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ме того, новый стандарт, к при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меру, предполагает обучение чтению на любом уроке, а не только </w:t>
      </w:r>
      <w:proofErr w:type="gramStart"/>
      <w:r w:rsidRPr="00A74F8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74F87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специальном. Ребя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та через оригинальную систе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му знаний должны учиться сравнивать, анализировать, работать в коллективе, ува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жать мнения других, правиль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но реагировать на замечания и т.д.</w:t>
      </w:r>
      <w:r w:rsidR="00391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t>То есть речь идет не исключительно об обучении оп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ределённым предметам, а об </w:t>
      </w:r>
      <w:r w:rsidRPr="00A74F8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t xml:space="preserve">обучении с воспитательным, </w:t>
      </w:r>
      <w:r w:rsidRPr="00A74F8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коммуникативным эффектом. </w:t>
      </w:r>
      <w:r w:rsidRPr="00A74F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t>Малышей учат жить в коллективе, развивая собственное  «я», не умалять достоинства других. Вместе с тем, как из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вестно, в первом классе не разрешается ставить оценки  - специалисты утвержда</w:t>
      </w:r>
      <w:r w:rsidR="003910C4">
        <w:rPr>
          <w:rFonts w:ascii="Times New Roman" w:hAnsi="Times New Roman" w:cs="Times New Roman"/>
          <w:color w:val="000000"/>
          <w:sz w:val="28"/>
          <w:szCs w:val="28"/>
        </w:rPr>
        <w:t xml:space="preserve">ют,  что в этом возрасте важно 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t xml:space="preserve"> ощущать себя </w:t>
      </w:r>
      <w:proofErr w:type="gramStart"/>
      <w:r w:rsidRPr="00A74F87">
        <w:rPr>
          <w:rFonts w:ascii="Times New Roman" w:hAnsi="Times New Roman" w:cs="Times New Roman"/>
          <w:color w:val="000000"/>
          <w:sz w:val="28"/>
          <w:szCs w:val="28"/>
        </w:rPr>
        <w:t>успешными</w:t>
      </w:r>
      <w:proofErr w:type="gramEnd"/>
      <w:r w:rsidRPr="00A74F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4F87" w:rsidRPr="00A74F87" w:rsidRDefault="00A74F87" w:rsidP="00A74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color w:val="000000"/>
          <w:sz w:val="28"/>
          <w:szCs w:val="28"/>
        </w:rPr>
        <w:t xml:space="preserve">Видите, как много задач, и все они непростые. Но, как показала практика, вполне </w:t>
      </w:r>
      <w:proofErr w:type="gramStart"/>
      <w:r w:rsidRPr="00A74F87">
        <w:rPr>
          <w:rFonts w:ascii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t>нимые</w:t>
      </w:r>
      <w:proofErr w:type="gramEnd"/>
      <w:r w:rsidRPr="00A74F87">
        <w:rPr>
          <w:rFonts w:ascii="Times New Roman" w:hAnsi="Times New Roman" w:cs="Times New Roman"/>
          <w:color w:val="000000"/>
          <w:sz w:val="28"/>
          <w:szCs w:val="28"/>
        </w:rPr>
        <w:t>, посильные. Тем более что в начальную школу начали поступать комплекты учебного обору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дования, о которых раньше не могли и мечтать. Дети с 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интересом пользуются мик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роскопами, ноутбуками, массой современного обору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дования для занятий по раз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ным предметам.</w:t>
      </w:r>
    </w:p>
    <w:p w:rsidR="00A74F87" w:rsidRPr="00A74F87" w:rsidRDefault="00A74F87" w:rsidP="00A74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color w:val="000000"/>
          <w:sz w:val="28"/>
          <w:szCs w:val="28"/>
        </w:rPr>
        <w:t xml:space="preserve">Замечу, что с этого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Pr="00A74F87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A74F87">
        <w:rPr>
          <w:rFonts w:ascii="Times New Roman" w:hAnsi="Times New Roman" w:cs="Times New Roman"/>
          <w:color w:val="000000"/>
          <w:sz w:val="28"/>
          <w:szCs w:val="28"/>
        </w:rPr>
        <w:t xml:space="preserve"> по новым образовательным стандартам перешли уже все перво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клашки республики, наши - в том числе. Но мы привыкли шагать впереди. Поэтому в режим эксперимента по про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движению стандарта включе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на часть вторых и пятых клас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сов города. Ведь следующим серьёзным шагом будет пе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реход на современные обра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зовательные стандарты для среднего звена и старшек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лассников.</w:t>
      </w:r>
    </w:p>
    <w:p w:rsidR="00A74F87" w:rsidRPr="00A74F87" w:rsidRDefault="00A74F87" w:rsidP="00A74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b/>
          <w:color w:val="000000"/>
          <w:sz w:val="28"/>
          <w:szCs w:val="28"/>
        </w:rPr>
        <w:t>- И всё-таки, для того, что</w:t>
      </w:r>
      <w:r w:rsidRPr="00A74F8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бы было понятно родите</w:t>
      </w:r>
      <w:r w:rsidRPr="00A74F8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лям, объясните, в чём осо</w:t>
      </w:r>
      <w:r w:rsidRPr="00A74F8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бенность новых образова</w:t>
      </w:r>
      <w:r w:rsidRPr="00A74F8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тельных стандартов?</w:t>
      </w:r>
    </w:p>
    <w:p w:rsidR="00A74F87" w:rsidRPr="00A74F87" w:rsidRDefault="00A74F87" w:rsidP="00A74F87">
      <w:pPr>
        <w:pStyle w:val="Style1"/>
        <w:widowControl/>
        <w:spacing w:before="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color w:val="000000"/>
          <w:sz w:val="28"/>
          <w:szCs w:val="28"/>
        </w:rPr>
        <w:t>- Одной из главных особен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ностей является то, что пре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дусматриваются внеурочная деятельность и целенаправ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ленное развитие детей по тем направлениям, которые выб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раны школами. В данном воп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росе диктата нет, школы мо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гут выбрать разные направле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от </w:t>
      </w:r>
      <w:proofErr w:type="gramStart"/>
      <w:r w:rsidRPr="00A74F87">
        <w:rPr>
          <w:rFonts w:ascii="Times New Roman" w:hAnsi="Times New Roman" w:cs="Times New Roman"/>
          <w:color w:val="000000"/>
          <w:sz w:val="28"/>
          <w:szCs w:val="28"/>
        </w:rPr>
        <w:t>схемы полного дня</w:t>
      </w:r>
      <w:proofErr w:type="gramEnd"/>
      <w:r w:rsidRPr="00A74F8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74F87">
        <w:rPr>
          <w:rFonts w:ascii="Times New Roman" w:hAnsi="Times New Roman" w:cs="Times New Roman"/>
          <w:color w:val="000000"/>
          <w:sz w:val="28"/>
          <w:szCs w:val="28"/>
        </w:rPr>
        <w:t>инновационно</w:t>
      </w:r>
      <w:proofErr w:type="spellEnd"/>
      <w:r w:rsidRPr="00A74F87">
        <w:rPr>
          <w:rFonts w:ascii="Times New Roman" w:hAnsi="Times New Roman" w:cs="Times New Roman"/>
          <w:color w:val="000000"/>
          <w:sz w:val="28"/>
          <w:szCs w:val="28"/>
        </w:rPr>
        <w:t>-образователь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ной. У нас в городе прижились, нашли отклик и понимание у учителей и родителей модели дополнительного образования (школы №№3,19) и оптимиза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ционная модель (шк</w:t>
      </w:r>
      <w:r w:rsidR="003910C4">
        <w:rPr>
          <w:rFonts w:ascii="Times New Roman" w:hAnsi="Times New Roman" w:cs="Times New Roman"/>
          <w:color w:val="000000"/>
          <w:sz w:val="28"/>
          <w:szCs w:val="28"/>
        </w:rPr>
        <w:t>олы №№4,5,6,9,13,15,16,20, гимна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t>зия, лицей). Эти направления были выбраны в результате серьёзной подготовительной работы. Проводилось анкети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родителей, анализи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ровались возможности взаи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модействия с учреждениями дополнительного образования, культуры, спорта. При этом была рассчитана инди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видуальная недельная нагруз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ка на каждого ребёнка - чтобы исключить перегрузки.</w:t>
      </w:r>
    </w:p>
    <w:p w:rsidR="00A74F87" w:rsidRPr="00A74F87" w:rsidRDefault="00A74F87" w:rsidP="00A74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b/>
          <w:color w:val="000000"/>
          <w:sz w:val="28"/>
          <w:szCs w:val="28"/>
        </w:rPr>
        <w:t>- Какие же пути выбрали конкретные школы?</w:t>
      </w:r>
    </w:p>
    <w:p w:rsidR="00A74F87" w:rsidRPr="00A74F87" w:rsidRDefault="00A74F87" w:rsidP="00A74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color w:val="000000"/>
          <w:sz w:val="28"/>
          <w:szCs w:val="28"/>
        </w:rPr>
        <w:t>- К примеру, в школе №3 все первоклассники выбрали кружки по интересам и зани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маются как в самой школе, так и в учреждениях дополнитель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ного образования (например, каратэ).</w:t>
      </w:r>
    </w:p>
    <w:p w:rsidR="00A74F87" w:rsidRPr="00A74F87" w:rsidRDefault="00A74F87" w:rsidP="00A74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color w:val="000000"/>
          <w:sz w:val="28"/>
          <w:szCs w:val="28"/>
        </w:rPr>
        <w:t>В школе №4 для реализа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ции внеурочной деятельности также используются как внут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ренние, так и внешние ресур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сы. Налажено взаимодействие с городской детской библиотекой, спорткомплек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сом ВГСО, детской школой искусств, ПУ-10, реабили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тационным центром для не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совершеннолетних.</w:t>
      </w:r>
    </w:p>
    <w:p w:rsidR="00A74F87" w:rsidRPr="00A74F87" w:rsidRDefault="00A74F87" w:rsidP="00A74F87">
      <w:pPr>
        <w:pStyle w:val="Style1"/>
        <w:widowControl/>
        <w:spacing w:before="5" w:line="360" w:lineRule="auto"/>
        <w:rPr>
          <w:rStyle w:val="FontStyle26"/>
          <w:rFonts w:ascii="Times New Roman" w:hAnsi="Times New Roman" w:cs="Times New Roman"/>
          <w:b/>
          <w:sz w:val="28"/>
          <w:szCs w:val="28"/>
        </w:rPr>
      </w:pPr>
      <w:r w:rsidRPr="00A74F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школе №20 созданы группы постоянного и сме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шанного состава. Задей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ствованы учителя началь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ных классов, библиотекарь, хореограф, учитель физкуль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туры. Здесь сделан упор на общую физическую подго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товку, проводится корриги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рующая гимнастика, есть за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нятия по хореографии, часы здоровья (пропаганда здоро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вого образа жизни).</w:t>
      </w:r>
    </w:p>
    <w:p w:rsidR="00A74F87" w:rsidRPr="00A74F87" w:rsidRDefault="00A74F87" w:rsidP="00A74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color w:val="000000"/>
          <w:sz w:val="28"/>
          <w:szCs w:val="28"/>
        </w:rPr>
        <w:t xml:space="preserve"> В школе № 15 занятия чередуются с други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ми, в классной комнате обо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рудованы три зоны: учебная, игровая, зелёная, использует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</w:t>
      </w:r>
      <w:proofErr w:type="spellStart"/>
      <w:r w:rsidRPr="00A74F87">
        <w:rPr>
          <w:rFonts w:ascii="Times New Roman" w:hAnsi="Times New Roman" w:cs="Times New Roman"/>
          <w:color w:val="000000"/>
          <w:sz w:val="28"/>
          <w:szCs w:val="28"/>
        </w:rPr>
        <w:t>цветотерапия</w:t>
      </w:r>
      <w:proofErr w:type="spellEnd"/>
      <w:r w:rsidRPr="00A74F87">
        <w:rPr>
          <w:rFonts w:ascii="Times New Roman" w:hAnsi="Times New Roman" w:cs="Times New Roman"/>
          <w:color w:val="000000"/>
          <w:sz w:val="28"/>
          <w:szCs w:val="28"/>
        </w:rPr>
        <w:t xml:space="preserve"> для снятия напряжения и усталости.</w:t>
      </w:r>
    </w:p>
    <w:p w:rsidR="00A74F87" w:rsidRPr="00A74F87" w:rsidRDefault="00A74F87" w:rsidP="00A74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color w:val="000000"/>
          <w:sz w:val="28"/>
          <w:szCs w:val="28"/>
        </w:rPr>
        <w:t>В школе №19 действует модель дополнительного обра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зования, налажено сотрудни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чество с центрами «Юный умелец», «Молодые мастера», развития творчества детей и юношества, задействованы учителя иностранного языка, музыки, классные руководите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ли, медицинский работник, библиотекарь.</w:t>
      </w:r>
    </w:p>
    <w:p w:rsidR="00A74F87" w:rsidRPr="00A74F87" w:rsidRDefault="00A74F87" w:rsidP="00A74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b/>
          <w:color w:val="000000"/>
          <w:sz w:val="28"/>
          <w:szCs w:val="28"/>
        </w:rPr>
        <w:t>- Но, если я правильно по</w:t>
      </w:r>
      <w:r w:rsidRPr="00A74F8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нимаю, ребёнку не надо хо</w:t>
      </w:r>
      <w:r w:rsidRPr="00A74F8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дить в пятнадцать кружков одновременно?</w:t>
      </w:r>
    </w:p>
    <w:p w:rsidR="00A74F87" w:rsidRPr="00A74F87" w:rsidRDefault="00A74F87" w:rsidP="00A74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F87">
        <w:rPr>
          <w:rFonts w:ascii="Times New Roman" w:hAnsi="Times New Roman" w:cs="Times New Roman"/>
          <w:color w:val="000000"/>
          <w:sz w:val="28"/>
          <w:szCs w:val="28"/>
        </w:rPr>
        <w:t>- Конечно, нет. Всё предус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мотрено для того, чтобы вче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рашний детсадовец попробо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вал себя в разных направле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ниях и ко второму классу выб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рал бы то, что нравится, по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лучается, в чём он талантлив. Для кого-то это будут танцы, для других - спорт, а третьих, может, увлечёт углублённое изучение какого-то предмета. Но при этом учитель позабо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тится о том, чтобы ребёнок до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статочно двигался, привыкал чередовать периоды умствен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>ного напряжения с физической нагрузкой. Нам ведь не только умные, но и здоровые дети нужны!</w:t>
      </w:r>
    </w:p>
    <w:p w:rsidR="00A74F87" w:rsidRPr="00A74F87" w:rsidRDefault="00A74F87" w:rsidP="00A74F87">
      <w:pPr>
        <w:autoSpaceDE w:val="0"/>
        <w:autoSpaceDN w:val="0"/>
        <w:adjustRightInd w:val="0"/>
        <w:spacing w:after="0" w:line="360" w:lineRule="auto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A74F87">
        <w:rPr>
          <w:rFonts w:ascii="Times New Roman" w:hAnsi="Times New Roman" w:cs="Times New Roman"/>
          <w:color w:val="000000"/>
          <w:sz w:val="28"/>
          <w:szCs w:val="28"/>
        </w:rPr>
        <w:t>К слову, пилотные проекты интересны тем, что они, в ка</w:t>
      </w:r>
      <w:r w:rsidRPr="00A74F8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честве инновационных площадок  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t>дают простор для твор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чества, для того, чтобы сде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лать обучение процессом жи</w:t>
      </w:r>
      <w:r w:rsidRPr="00A74F87">
        <w:rPr>
          <w:rStyle w:val="FontStyle26"/>
          <w:rFonts w:ascii="Times New Roman" w:hAnsi="Times New Roman" w:cs="Times New Roman"/>
          <w:sz w:val="28"/>
          <w:szCs w:val="28"/>
        </w:rPr>
        <w:softHyphen/>
        <w:t>вым и результативным.</w:t>
      </w:r>
    </w:p>
    <w:p w:rsidR="00A74F87" w:rsidRPr="00A74F87" w:rsidRDefault="00A74F87" w:rsidP="00A74F87">
      <w:pPr>
        <w:pStyle w:val="Style9"/>
        <w:widowControl/>
        <w:numPr>
          <w:ilvl w:val="0"/>
          <w:numId w:val="3"/>
        </w:numPr>
        <w:tabs>
          <w:tab w:val="left" w:pos="346"/>
        </w:tabs>
        <w:spacing w:before="5" w:line="360" w:lineRule="auto"/>
        <w:ind w:firstLine="235"/>
        <w:rPr>
          <w:rStyle w:val="FontStyle19"/>
          <w:rFonts w:ascii="Times New Roman" w:hAnsi="Times New Roman" w:cs="Times New Roman"/>
          <w:b/>
          <w:sz w:val="28"/>
          <w:szCs w:val="28"/>
        </w:rPr>
      </w:pPr>
      <w:proofErr w:type="spellStart"/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t>Роспотребнадзор</w:t>
      </w:r>
      <w:proofErr w:type="spellEnd"/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пред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softHyphen/>
        <w:t>ложил в Башкирии учить детей защищать свои права в качестве потребителей; в Красноярском крае вводят предмет «Основы религи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softHyphen/>
        <w:t>озных культур»; в масштабах страны, после серии детс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softHyphen/>
        <w:t>ких самоубийств, говорят о необходимости преподава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softHyphen/>
        <w:t>ния основ психологии - что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softHyphen/>
        <w:t>бы учить подрастающее по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softHyphen/>
        <w:t xml:space="preserve">коление не только буквам и цифрам, но и науке 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lastRenderedPageBreak/>
        <w:t>жить, выходить из затруднитель</w:t>
      </w:r>
      <w:r w:rsidRPr="00A74F87">
        <w:rPr>
          <w:rStyle w:val="FontStyle19"/>
          <w:rFonts w:ascii="Times New Roman" w:hAnsi="Times New Roman" w:cs="Times New Roman"/>
          <w:b/>
          <w:sz w:val="28"/>
          <w:szCs w:val="28"/>
        </w:rPr>
        <w:softHyphen/>
        <w:t>ных ситуаций. А у нас какие ожидаются нововведения?</w:t>
      </w:r>
    </w:p>
    <w:p w:rsidR="00A74F87" w:rsidRPr="003910C4" w:rsidRDefault="00A74F87" w:rsidP="00A74F87">
      <w:pPr>
        <w:pStyle w:val="Style10"/>
        <w:widowControl/>
        <w:numPr>
          <w:ilvl w:val="0"/>
          <w:numId w:val="3"/>
        </w:numPr>
        <w:tabs>
          <w:tab w:val="left" w:pos="346"/>
          <w:tab w:val="left" w:pos="413"/>
        </w:tabs>
        <w:spacing w:line="360" w:lineRule="auto"/>
        <w:ind w:firstLine="235"/>
        <w:rPr>
          <w:rStyle w:val="FontStyle26"/>
          <w:rFonts w:ascii="Times New Roman" w:hAnsi="Times New Roman" w:cs="Times New Roman"/>
          <w:sz w:val="28"/>
          <w:szCs w:val="28"/>
        </w:rPr>
      </w:pPr>
      <w:r w:rsidRPr="003910C4">
        <w:rPr>
          <w:rStyle w:val="FontStyle26"/>
          <w:rFonts w:ascii="Times New Roman" w:hAnsi="Times New Roman" w:cs="Times New Roman"/>
          <w:sz w:val="28"/>
          <w:szCs w:val="28"/>
        </w:rPr>
        <w:t>Во всех субъектах России с 2012 года вводится комплек</w:t>
      </w:r>
      <w:r w:rsidRPr="003910C4">
        <w:rPr>
          <w:rStyle w:val="FontStyle26"/>
          <w:rFonts w:ascii="Times New Roman" w:hAnsi="Times New Roman" w:cs="Times New Roman"/>
          <w:sz w:val="28"/>
          <w:szCs w:val="28"/>
        </w:rPr>
        <w:softHyphen/>
        <w:t>сный учебный курс «Основы религиозных культур и свет</w:t>
      </w:r>
      <w:r w:rsidR="003910C4" w:rsidRPr="003910C4">
        <w:rPr>
          <w:rStyle w:val="FontStyle26"/>
          <w:rFonts w:ascii="Times New Roman" w:hAnsi="Times New Roman" w:cs="Times New Roman"/>
          <w:sz w:val="28"/>
          <w:szCs w:val="28"/>
        </w:rPr>
        <w:t>с</w:t>
      </w:r>
      <w:r w:rsidR="003910C4" w:rsidRPr="003910C4">
        <w:rPr>
          <w:rStyle w:val="FontStyle26"/>
          <w:rFonts w:ascii="Times New Roman" w:hAnsi="Times New Roman" w:cs="Times New Roman"/>
          <w:sz w:val="28"/>
          <w:szCs w:val="28"/>
        </w:rPr>
        <w:softHyphen/>
        <w:t>кой этики». У нас в Черногорс</w:t>
      </w:r>
      <w:r w:rsidRPr="003910C4">
        <w:rPr>
          <w:rStyle w:val="FontStyle26"/>
          <w:rFonts w:ascii="Times New Roman" w:hAnsi="Times New Roman" w:cs="Times New Roman"/>
          <w:sz w:val="28"/>
          <w:szCs w:val="28"/>
        </w:rPr>
        <w:t>ке в 4 четверти нынешнего учебного года этот предмет введём в шести школах: №№4,5,6,19,гимназии, лицее. Изучение курса будет продол</w:t>
      </w:r>
      <w:r w:rsidRPr="003910C4">
        <w:rPr>
          <w:rStyle w:val="FontStyle26"/>
          <w:rFonts w:ascii="Times New Roman" w:hAnsi="Times New Roman" w:cs="Times New Roman"/>
          <w:sz w:val="28"/>
          <w:szCs w:val="28"/>
        </w:rPr>
        <w:softHyphen/>
        <w:t>жено в 1 четверти 2012-2013 учебного года. А учащиеся третьих классов всех школ го</w:t>
      </w:r>
      <w:r w:rsidRPr="003910C4">
        <w:rPr>
          <w:rStyle w:val="FontStyle26"/>
          <w:rFonts w:ascii="Times New Roman" w:hAnsi="Times New Roman" w:cs="Times New Roman"/>
          <w:sz w:val="28"/>
          <w:szCs w:val="28"/>
        </w:rPr>
        <w:softHyphen/>
        <w:t>рода приступят к изучению данного курса с 1 сентября</w:t>
      </w:r>
      <w:r w:rsidR="003910C4">
        <w:rPr>
          <w:rStyle w:val="FontStyle26"/>
          <w:rFonts w:ascii="Times New Roman" w:hAnsi="Times New Roman" w:cs="Times New Roman"/>
          <w:sz w:val="28"/>
          <w:szCs w:val="28"/>
        </w:rPr>
        <w:t xml:space="preserve"> 2012 </w:t>
      </w:r>
      <w:r w:rsidRPr="003910C4">
        <w:rPr>
          <w:rStyle w:val="FontStyle26"/>
          <w:rFonts w:ascii="Times New Roman" w:hAnsi="Times New Roman" w:cs="Times New Roman"/>
          <w:sz w:val="28"/>
          <w:szCs w:val="28"/>
        </w:rPr>
        <w:t>года.</w:t>
      </w:r>
    </w:p>
    <w:p w:rsidR="00A74F87" w:rsidRPr="00A74F87" w:rsidRDefault="00A74F87" w:rsidP="00A74F87">
      <w:pPr>
        <w:pStyle w:val="Style6"/>
        <w:widowControl/>
        <w:numPr>
          <w:ilvl w:val="0"/>
          <w:numId w:val="2"/>
        </w:numPr>
        <w:tabs>
          <w:tab w:val="left" w:pos="365"/>
        </w:tabs>
        <w:spacing w:line="360" w:lineRule="auto"/>
        <w:ind w:firstLine="230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A74F87">
        <w:rPr>
          <w:rStyle w:val="FontStyle15"/>
          <w:rFonts w:ascii="Times New Roman" w:hAnsi="Times New Roman" w:cs="Times New Roman"/>
          <w:b/>
          <w:sz w:val="28"/>
          <w:szCs w:val="28"/>
        </w:rPr>
        <w:t>Не могу обойти и воп</w:t>
      </w:r>
      <w:r w:rsidRPr="00A74F87">
        <w:rPr>
          <w:rStyle w:val="FontStyle15"/>
          <w:rFonts w:ascii="Times New Roman" w:hAnsi="Times New Roman" w:cs="Times New Roman"/>
          <w:b/>
          <w:sz w:val="28"/>
          <w:szCs w:val="28"/>
        </w:rPr>
        <w:softHyphen/>
        <w:t xml:space="preserve">рос о реконструкции школы </w:t>
      </w:r>
      <w:r w:rsidRPr="00A74F8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№7. </w:t>
      </w:r>
      <w:r w:rsidRPr="00A74F87">
        <w:rPr>
          <w:rStyle w:val="FontStyle15"/>
          <w:rFonts w:ascii="Times New Roman" w:hAnsi="Times New Roman" w:cs="Times New Roman"/>
          <w:b/>
          <w:sz w:val="28"/>
          <w:szCs w:val="28"/>
        </w:rPr>
        <w:t>Родители ребят, кото</w:t>
      </w:r>
      <w:r w:rsidRPr="00A74F87">
        <w:rPr>
          <w:rStyle w:val="FontStyle15"/>
          <w:rFonts w:ascii="Times New Roman" w:hAnsi="Times New Roman" w:cs="Times New Roman"/>
          <w:b/>
          <w:sz w:val="28"/>
          <w:szCs w:val="28"/>
        </w:rPr>
        <w:softHyphen/>
        <w:t>рые сейчас «раскиданы» по другим школам, с тревогой поглядывают на то, что про</w:t>
      </w:r>
      <w:r w:rsidRPr="00A74F87">
        <w:rPr>
          <w:rStyle w:val="FontStyle15"/>
          <w:rFonts w:ascii="Times New Roman" w:hAnsi="Times New Roman" w:cs="Times New Roman"/>
          <w:b/>
          <w:sz w:val="28"/>
          <w:szCs w:val="28"/>
        </w:rPr>
        <w:softHyphen/>
        <w:t>исходит с их родным здани</w:t>
      </w:r>
      <w:r w:rsidRPr="00A74F87">
        <w:rPr>
          <w:rStyle w:val="FontStyle15"/>
          <w:rFonts w:ascii="Times New Roman" w:hAnsi="Times New Roman" w:cs="Times New Roman"/>
          <w:b/>
          <w:sz w:val="28"/>
          <w:szCs w:val="28"/>
        </w:rPr>
        <w:softHyphen/>
        <w:t>ем, мечтают, чтобы дети бы</w:t>
      </w:r>
      <w:r w:rsidRPr="00A74F87">
        <w:rPr>
          <w:rStyle w:val="FontStyle15"/>
          <w:rFonts w:ascii="Times New Roman" w:hAnsi="Times New Roman" w:cs="Times New Roman"/>
          <w:b/>
          <w:sz w:val="28"/>
          <w:szCs w:val="28"/>
        </w:rPr>
        <w:softHyphen/>
        <w:t>стрее туда вернулись.</w:t>
      </w:r>
    </w:p>
    <w:p w:rsidR="00A74F87" w:rsidRPr="00A74F87" w:rsidRDefault="00A74F87" w:rsidP="00A74F87">
      <w:pPr>
        <w:pStyle w:val="Style7"/>
        <w:widowControl/>
        <w:numPr>
          <w:ilvl w:val="0"/>
          <w:numId w:val="2"/>
        </w:numPr>
        <w:tabs>
          <w:tab w:val="left" w:pos="365"/>
          <w:tab w:val="left" w:pos="408"/>
        </w:tabs>
        <w:spacing w:before="14"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A74F87">
        <w:rPr>
          <w:rStyle w:val="FontStyle16"/>
          <w:rFonts w:ascii="Times New Roman" w:hAnsi="Times New Roman" w:cs="Times New Roman"/>
          <w:sz w:val="28"/>
          <w:szCs w:val="28"/>
        </w:rPr>
        <w:t>Провести сложнейшую реконструкцию в мгновение ока не получится. Всё делает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ся планомерно, поэтапно. </w:t>
      </w:r>
      <w:proofErr w:type="gramStart"/>
      <w:r w:rsidRPr="00A74F87">
        <w:rPr>
          <w:rStyle w:val="FontStyle16"/>
          <w:rFonts w:ascii="Times New Roman" w:hAnsi="Times New Roman" w:cs="Times New Roman"/>
          <w:sz w:val="28"/>
          <w:szCs w:val="28"/>
        </w:rPr>
        <w:t>К</w:t>
      </w:r>
      <w:proofErr w:type="gramEnd"/>
      <w:r w:rsidRPr="00A74F87">
        <w:rPr>
          <w:rStyle w:val="FontStyle16"/>
          <w:rFonts w:ascii="Times New Roman" w:hAnsi="Times New Roman" w:cs="Times New Roman"/>
          <w:sz w:val="28"/>
          <w:szCs w:val="28"/>
        </w:rPr>
        <w:t xml:space="preserve"> при меру, только на проектные работы</w:t>
      </w:r>
      <w:r w:rsidR="003910C4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t>'было израсходовано 2,8 миллиона рублей. В про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шлом году усилили монтажные перекрытия, оконные проёмы. А вот когда провели экспер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тизу на предмет соответствия современным требованиям пристроек к зданию школы, оказалось, эти сооружения не выдерживают никакой крити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ки. Из-за этого было принято решение их разобрать. Объяв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лен аукцион, скоро определит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ся победитель, который при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ступит к работе. Когда пло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щадка освободится, на этом месте начнём возводить но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вый спортзал в качестве при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стройки к основному зданию. Это будет такой спортивный зал, какого нет ни в одной шко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ле республики, - спроектиро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ванный по последним требо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softHyphen/>
        <w:t>ваниям, удобный, просторный, комфортный. Что до сроков окончания строительства, они зависят от многих факторов, однако надеемся основное здание подготовить к сдаче в 2013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tab/>
        <w:t>году, а пристройка будет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A74F87">
        <w:rPr>
          <w:rStyle w:val="FontStyle16"/>
          <w:rFonts w:ascii="Times New Roman" w:hAnsi="Times New Roman" w:cs="Times New Roman"/>
          <w:sz w:val="28"/>
          <w:szCs w:val="28"/>
        </w:rPr>
        <w:t>возводиться дольше, ориентировочно до 2014 года.</w:t>
      </w:r>
    </w:p>
    <w:p w:rsidR="00A74F87" w:rsidRPr="003910C4" w:rsidRDefault="00A74F87" w:rsidP="00A74F87">
      <w:pPr>
        <w:pStyle w:val="Style2"/>
        <w:widowControl/>
        <w:spacing w:line="360" w:lineRule="auto"/>
        <w:ind w:firstLine="0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t>А что до революций, которых боятся родители, выходит, этот процесс столь же неизбежный, как течение времени. И проис</w:t>
      </w: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ходят перемены в связи с тем, что за временем надо успевать. Мы ведь хотим поднять экономику, мечта</w:t>
      </w: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ем догнать «продвинутые» страны. С чего надо начи</w:t>
      </w: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 xml:space="preserve">нать? Правильно, </w:t>
      </w: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lastRenderedPageBreak/>
        <w:t>со шко</w:t>
      </w: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лы. Вот и начали. Достой</w:t>
      </w: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ное финансирование для этого есть, школы хороше</w:t>
      </w: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ют, во многих классах обид</w:t>
      </w: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ное словечко «ботаник» ис</w:t>
      </w: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чезает за ненадобностью. Что ждёт образование зав</w:t>
      </w: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тра? Ещё быстрее будем бежать, поспевая за про</w:t>
      </w:r>
      <w:r w:rsidRPr="003910C4">
        <w:rPr>
          <w:rStyle w:val="FontStyle14"/>
          <w:rFonts w:ascii="Times New Roman" w:hAnsi="Times New Roman" w:cs="Times New Roman"/>
          <w:b/>
          <w:sz w:val="28"/>
          <w:szCs w:val="28"/>
        </w:rPr>
        <w:softHyphen/>
        <w:t>грессом. Не отставайте!</w:t>
      </w:r>
    </w:p>
    <w:p w:rsidR="00A74F87" w:rsidRDefault="00A74F87" w:rsidP="00A74F87">
      <w:pPr>
        <w:pStyle w:val="Style2"/>
        <w:widowControl/>
        <w:spacing w:line="360" w:lineRule="auto"/>
        <w:ind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A74F87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Марина КРЕМЛЯКОВА Черногорский рабочий . – 2012. – 24 марта. – С.1-2</w:t>
      </w:r>
    </w:p>
    <w:p w:rsidR="00A74F87" w:rsidRPr="00A74F87" w:rsidRDefault="00A74F87" w:rsidP="00A74F87">
      <w:pPr>
        <w:pStyle w:val="Style2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4F87" w:rsidRPr="00A74F87" w:rsidSect="00A74F87">
      <w:pgSz w:w="12408" w:h="16282"/>
      <w:pgMar w:top="851" w:right="78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27" w:rsidRDefault="001A1927">
      <w:pPr>
        <w:spacing w:after="0" w:line="240" w:lineRule="auto"/>
      </w:pPr>
      <w:r>
        <w:separator/>
      </w:r>
    </w:p>
  </w:endnote>
  <w:endnote w:type="continuationSeparator" w:id="0">
    <w:p w:rsidR="001A1927" w:rsidRDefault="001A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27" w:rsidRDefault="001A1927">
      <w:pPr>
        <w:spacing w:after="0" w:line="240" w:lineRule="auto"/>
      </w:pPr>
      <w:r>
        <w:separator/>
      </w:r>
    </w:p>
  </w:footnote>
  <w:footnote w:type="continuationSeparator" w:id="0">
    <w:p w:rsidR="001A1927" w:rsidRDefault="001A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F4B8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Franklin Gothic Medium" w:hAnsi="Franklin Gothic Medium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Franklin Gothic Medium" w:hAnsi="Franklin Gothic Medium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Franklin Gothic Medium" w:hAnsi="Franklin Gothic Medium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Franklin Gothic Medium" w:hAnsi="Franklin Gothic Medium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6210"/>
    <w:rsid w:val="001A1927"/>
    <w:rsid w:val="001C2E96"/>
    <w:rsid w:val="002F528E"/>
    <w:rsid w:val="003910C4"/>
    <w:rsid w:val="00550737"/>
    <w:rsid w:val="00A74F87"/>
    <w:rsid w:val="00C86210"/>
    <w:rsid w:val="00D206E2"/>
    <w:rsid w:val="00DD790A"/>
    <w:rsid w:val="00E0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86210"/>
    <w:pPr>
      <w:spacing w:after="0" w:line="210" w:lineRule="exac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Style48">
    <w:name w:val="Style48"/>
    <w:basedOn w:val="a"/>
    <w:rsid w:val="00C86210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Style49">
    <w:name w:val="Style49"/>
    <w:basedOn w:val="a"/>
    <w:rsid w:val="00C86210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Style50">
    <w:name w:val="Style50"/>
    <w:basedOn w:val="a"/>
    <w:rsid w:val="00C86210"/>
    <w:pPr>
      <w:spacing w:after="0" w:line="192" w:lineRule="exact"/>
      <w:ind w:firstLine="226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Style51">
    <w:name w:val="Style51"/>
    <w:basedOn w:val="a"/>
    <w:rsid w:val="00C86210"/>
    <w:pPr>
      <w:spacing w:after="0" w:line="193" w:lineRule="exact"/>
      <w:ind w:firstLine="226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Style52">
    <w:name w:val="Style52"/>
    <w:basedOn w:val="a"/>
    <w:rsid w:val="00C86210"/>
    <w:pPr>
      <w:spacing w:after="0" w:line="182" w:lineRule="exact"/>
      <w:ind w:firstLine="221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CharStyle10">
    <w:name w:val="CharStyle10"/>
    <w:basedOn w:val="a0"/>
    <w:rsid w:val="00C8621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a0"/>
    <w:rsid w:val="00C862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18"/>
      <w:szCs w:val="18"/>
    </w:rPr>
  </w:style>
  <w:style w:type="character" w:customStyle="1" w:styleId="CharStyle77">
    <w:name w:val="CharStyle77"/>
    <w:basedOn w:val="a0"/>
    <w:rsid w:val="00C8621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z w:val="26"/>
      <w:szCs w:val="26"/>
    </w:rPr>
  </w:style>
  <w:style w:type="character" w:customStyle="1" w:styleId="CharStyle78">
    <w:name w:val="CharStyle78"/>
    <w:basedOn w:val="a0"/>
    <w:rsid w:val="00C86210"/>
    <w:rPr>
      <w:rFonts w:ascii="Arial Black" w:eastAsia="Arial Black" w:hAnsi="Arial Black" w:cs="Arial Black"/>
      <w:b w:val="0"/>
      <w:bCs w:val="0"/>
      <w:i/>
      <w:iCs/>
      <w:smallCaps w:val="0"/>
      <w:spacing w:val="-30"/>
      <w:sz w:val="62"/>
      <w:szCs w:val="62"/>
    </w:rPr>
  </w:style>
  <w:style w:type="character" w:customStyle="1" w:styleId="CharStyle79">
    <w:name w:val="CharStyle79"/>
    <w:basedOn w:val="a0"/>
    <w:rsid w:val="00C86210"/>
    <w:rPr>
      <w:rFonts w:ascii="Franklin Gothic Medium" w:eastAsia="Franklin Gothic Medium" w:hAnsi="Franklin Gothic Medium" w:cs="Franklin Gothic Medium"/>
      <w:b/>
      <w:bCs/>
      <w:i/>
      <w:iCs/>
      <w:smallCaps w:val="0"/>
      <w:sz w:val="66"/>
      <w:szCs w:val="66"/>
    </w:rPr>
  </w:style>
  <w:style w:type="character" w:customStyle="1" w:styleId="CharStyle80">
    <w:name w:val="CharStyle80"/>
    <w:basedOn w:val="a0"/>
    <w:rsid w:val="00C86210"/>
    <w:rPr>
      <w:rFonts w:ascii="Century Schoolbook" w:eastAsia="Century Schoolbook" w:hAnsi="Century Schoolbook" w:cs="Century Schoolbook"/>
      <w:b/>
      <w:bCs/>
      <w:i/>
      <w:iCs/>
      <w:smallCaps/>
      <w:spacing w:val="10"/>
      <w:sz w:val="52"/>
      <w:szCs w:val="52"/>
    </w:rPr>
  </w:style>
  <w:style w:type="character" w:customStyle="1" w:styleId="FontStyle19">
    <w:name w:val="Font Style19"/>
    <w:basedOn w:val="a0"/>
    <w:uiPriority w:val="99"/>
    <w:rsid w:val="002F528E"/>
    <w:rPr>
      <w:rFonts w:ascii="Franklin Gothic Medium" w:hAnsi="Franklin Gothic Medium" w:cs="Franklin Gothic Medium"/>
      <w:sz w:val="18"/>
      <w:szCs w:val="18"/>
    </w:rPr>
  </w:style>
  <w:style w:type="character" w:customStyle="1" w:styleId="FontStyle26">
    <w:name w:val="Font Style26"/>
    <w:basedOn w:val="a0"/>
    <w:uiPriority w:val="99"/>
    <w:rsid w:val="002F528E"/>
    <w:rPr>
      <w:rFonts w:ascii="Franklin Gothic Medium" w:hAnsi="Franklin Gothic Medium" w:cs="Franklin Gothic Medium"/>
      <w:sz w:val="18"/>
      <w:szCs w:val="18"/>
    </w:rPr>
  </w:style>
  <w:style w:type="paragraph" w:customStyle="1" w:styleId="Style7">
    <w:name w:val="Style7"/>
    <w:basedOn w:val="a"/>
    <w:uiPriority w:val="99"/>
    <w:rsid w:val="00A74F87"/>
    <w:pPr>
      <w:widowControl w:val="0"/>
      <w:autoSpaceDE w:val="0"/>
      <w:autoSpaceDN w:val="0"/>
      <w:adjustRightInd w:val="0"/>
      <w:spacing w:after="0" w:line="168" w:lineRule="exact"/>
      <w:ind w:firstLine="230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8">
    <w:name w:val="Style8"/>
    <w:basedOn w:val="a"/>
    <w:uiPriority w:val="99"/>
    <w:rsid w:val="00A74F87"/>
    <w:pPr>
      <w:widowControl w:val="0"/>
      <w:autoSpaceDE w:val="0"/>
      <w:autoSpaceDN w:val="0"/>
      <w:adjustRightInd w:val="0"/>
      <w:spacing w:after="0" w:line="192" w:lineRule="exact"/>
      <w:ind w:firstLine="230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18">
    <w:name w:val="Font Style18"/>
    <w:basedOn w:val="a0"/>
    <w:uiPriority w:val="99"/>
    <w:rsid w:val="00A74F87"/>
    <w:rPr>
      <w:rFonts w:ascii="Franklin Gothic Medium" w:hAnsi="Franklin Gothic Medium" w:cs="Franklin Gothic Medium"/>
      <w:sz w:val="18"/>
      <w:szCs w:val="18"/>
    </w:rPr>
  </w:style>
  <w:style w:type="paragraph" w:customStyle="1" w:styleId="Style2">
    <w:name w:val="Style2"/>
    <w:basedOn w:val="a"/>
    <w:uiPriority w:val="99"/>
    <w:rsid w:val="00A74F87"/>
    <w:pPr>
      <w:widowControl w:val="0"/>
      <w:autoSpaceDE w:val="0"/>
      <w:autoSpaceDN w:val="0"/>
      <w:adjustRightInd w:val="0"/>
      <w:spacing w:after="0" w:line="192" w:lineRule="exact"/>
      <w:ind w:firstLine="226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6">
    <w:name w:val="Style6"/>
    <w:basedOn w:val="a"/>
    <w:uiPriority w:val="99"/>
    <w:rsid w:val="00A74F87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11">
    <w:name w:val="Font Style11"/>
    <w:basedOn w:val="a0"/>
    <w:uiPriority w:val="99"/>
    <w:rsid w:val="00A74F87"/>
    <w:rPr>
      <w:rFonts w:ascii="Franklin Gothic Heavy" w:hAnsi="Franklin Gothic Heavy" w:cs="Franklin Gothic Heavy"/>
      <w:sz w:val="14"/>
      <w:szCs w:val="14"/>
    </w:rPr>
  </w:style>
  <w:style w:type="character" w:customStyle="1" w:styleId="FontStyle14">
    <w:name w:val="Font Style14"/>
    <w:basedOn w:val="a0"/>
    <w:uiPriority w:val="99"/>
    <w:rsid w:val="00A74F8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A74F87"/>
    <w:rPr>
      <w:rFonts w:ascii="Franklin Gothic Medium" w:hAnsi="Franklin Gothic Medium" w:cs="Franklin Gothic Medium"/>
      <w:sz w:val="18"/>
      <w:szCs w:val="18"/>
    </w:rPr>
  </w:style>
  <w:style w:type="character" w:customStyle="1" w:styleId="FontStyle16">
    <w:name w:val="Font Style16"/>
    <w:basedOn w:val="a0"/>
    <w:uiPriority w:val="99"/>
    <w:rsid w:val="00A74F87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A74F87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 Black" w:hAnsi="Arial Black"/>
      <w:sz w:val="24"/>
      <w:szCs w:val="24"/>
    </w:rPr>
  </w:style>
  <w:style w:type="paragraph" w:customStyle="1" w:styleId="Style9">
    <w:name w:val="Style9"/>
    <w:basedOn w:val="a"/>
    <w:uiPriority w:val="99"/>
    <w:rsid w:val="00A74F87"/>
    <w:pPr>
      <w:widowControl w:val="0"/>
      <w:autoSpaceDE w:val="0"/>
      <w:autoSpaceDN w:val="0"/>
      <w:adjustRightInd w:val="0"/>
      <w:spacing w:after="0" w:line="192" w:lineRule="exact"/>
      <w:ind w:firstLine="221"/>
      <w:jc w:val="both"/>
    </w:pPr>
    <w:rPr>
      <w:rFonts w:ascii="Arial Black" w:hAnsi="Arial Black"/>
      <w:sz w:val="24"/>
      <w:szCs w:val="24"/>
    </w:rPr>
  </w:style>
  <w:style w:type="paragraph" w:customStyle="1" w:styleId="Style10">
    <w:name w:val="Style10"/>
    <w:basedOn w:val="a"/>
    <w:uiPriority w:val="99"/>
    <w:rsid w:val="00A74F87"/>
    <w:pPr>
      <w:widowControl w:val="0"/>
      <w:autoSpaceDE w:val="0"/>
      <w:autoSpaceDN w:val="0"/>
      <w:adjustRightInd w:val="0"/>
      <w:spacing w:after="0" w:line="193" w:lineRule="exact"/>
      <w:ind w:firstLine="221"/>
      <w:jc w:val="both"/>
    </w:pPr>
    <w:rPr>
      <w:rFonts w:ascii="Arial Black" w:hAnsi="Arial Black"/>
      <w:sz w:val="24"/>
      <w:szCs w:val="24"/>
    </w:rPr>
  </w:style>
  <w:style w:type="paragraph" w:customStyle="1" w:styleId="Style4">
    <w:name w:val="Style4"/>
    <w:basedOn w:val="a"/>
    <w:uiPriority w:val="99"/>
    <w:rsid w:val="00A74F87"/>
    <w:pPr>
      <w:widowControl w:val="0"/>
      <w:autoSpaceDE w:val="0"/>
      <w:autoSpaceDN w:val="0"/>
      <w:adjustRightInd w:val="0"/>
      <w:spacing w:after="0" w:line="192" w:lineRule="exact"/>
      <w:ind w:firstLine="221"/>
      <w:jc w:val="both"/>
    </w:pPr>
    <w:rPr>
      <w:rFonts w:ascii="Arial Black" w:hAnsi="Arial Blac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2012-08-01T06:38:00Z</dcterms:created>
  <dcterms:modified xsi:type="dcterms:W3CDTF">2012-08-01T08:38:00Z</dcterms:modified>
</cp:coreProperties>
</file>