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D55" w:rsidRDefault="00E17D55" w:rsidP="00E17D55">
      <w:pPr>
        <w:spacing w:line="240" w:lineRule="auto"/>
        <w:ind w:left="4536" w:firstLine="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Ратахин</w:t>
      </w:r>
      <w:proofErr w:type="spellEnd"/>
      <w:r>
        <w:rPr>
          <w:rFonts w:ascii="Times New Roman" w:hAnsi="Times New Roman" w:cs="Times New Roman"/>
          <w:sz w:val="28"/>
          <w:szCs w:val="28"/>
        </w:rPr>
        <w:t xml:space="preserve"> Н.В., учитель географии МБОУ «СОШ № 4» г. Черногорска, </w:t>
      </w:r>
    </w:p>
    <w:p w:rsidR="00E17D55" w:rsidRDefault="00E17D55" w:rsidP="00E17D55">
      <w:pPr>
        <w:spacing w:line="240" w:lineRule="auto"/>
        <w:ind w:firstLine="567"/>
        <w:contextualSpacing/>
        <w:jc w:val="both"/>
        <w:rPr>
          <w:rFonts w:ascii="Times New Roman" w:hAnsi="Times New Roman" w:cs="Times New Roman"/>
          <w:sz w:val="28"/>
          <w:szCs w:val="28"/>
        </w:rPr>
      </w:pPr>
    </w:p>
    <w:p w:rsidR="00E17D55" w:rsidRPr="00E17D55" w:rsidRDefault="00E17D55" w:rsidP="00E17D55">
      <w:pPr>
        <w:spacing w:line="240" w:lineRule="auto"/>
        <w:ind w:firstLine="567"/>
        <w:contextualSpacing/>
        <w:jc w:val="center"/>
        <w:rPr>
          <w:rFonts w:ascii="Times New Roman" w:hAnsi="Times New Roman" w:cs="Times New Roman"/>
          <w:b/>
          <w:sz w:val="28"/>
          <w:szCs w:val="28"/>
        </w:rPr>
      </w:pPr>
      <w:r w:rsidRPr="00E17D55">
        <w:rPr>
          <w:rFonts w:ascii="Times New Roman" w:hAnsi="Times New Roman" w:cs="Times New Roman"/>
          <w:b/>
          <w:sz w:val="28"/>
          <w:szCs w:val="28"/>
        </w:rPr>
        <w:t>Креативные задачи на уроках географии</w:t>
      </w:r>
    </w:p>
    <w:p w:rsidR="00E17D55" w:rsidRDefault="00E17D55" w:rsidP="00E17D55">
      <w:pPr>
        <w:spacing w:line="240" w:lineRule="auto"/>
        <w:ind w:firstLine="567"/>
        <w:contextualSpacing/>
        <w:jc w:val="both"/>
        <w:rPr>
          <w:rFonts w:ascii="Times New Roman" w:hAnsi="Times New Roman" w:cs="Times New Roman"/>
          <w:sz w:val="28"/>
          <w:szCs w:val="28"/>
        </w:rPr>
      </w:pPr>
    </w:p>
    <w:p w:rsidR="007F7B62" w:rsidRPr="00E17D55" w:rsidRDefault="007F7B62" w:rsidP="00E17D55">
      <w:pPr>
        <w:spacing w:line="240" w:lineRule="auto"/>
        <w:ind w:firstLine="567"/>
        <w:contextualSpacing/>
        <w:jc w:val="both"/>
        <w:rPr>
          <w:rFonts w:ascii="Times New Roman" w:hAnsi="Times New Roman" w:cs="Times New Roman"/>
          <w:sz w:val="28"/>
          <w:szCs w:val="28"/>
        </w:rPr>
      </w:pPr>
      <w:r w:rsidRPr="00E17D55">
        <w:rPr>
          <w:rFonts w:ascii="Times New Roman" w:hAnsi="Times New Roman" w:cs="Times New Roman"/>
          <w:sz w:val="28"/>
          <w:szCs w:val="28"/>
        </w:rPr>
        <w:t xml:space="preserve">Уроки географии в школе формируют у учащихся гуманистическое мировоззрение, воспитывают патриотизм и ответственное отношение к миру, навыки социально-ответственного поведения в окружающей среде. География – наука уникальная, она соединяет естественные и общественные науки, дает ученикам необходимые жизненные навыки, умения ориентироваться в естественной природной среде и нести ответственность за последствия своего неумелого и негативного поведения в живой природе. Незнание географии приводит к экологическим катастрофам, политическим и демографическим проблемам. Поэтому изучение этого предмета </w:t>
      </w:r>
      <w:r w:rsidR="00016081" w:rsidRPr="00E17D55">
        <w:rPr>
          <w:rFonts w:ascii="Times New Roman" w:hAnsi="Times New Roman" w:cs="Times New Roman"/>
          <w:sz w:val="28"/>
          <w:szCs w:val="28"/>
        </w:rPr>
        <w:t xml:space="preserve">не должно быть второстепенным и факультативным. </w:t>
      </w:r>
    </w:p>
    <w:p w:rsidR="00016081" w:rsidRPr="00E17D55" w:rsidRDefault="00016081" w:rsidP="00E17D55">
      <w:pPr>
        <w:spacing w:line="240" w:lineRule="auto"/>
        <w:ind w:firstLine="567"/>
        <w:contextualSpacing/>
        <w:jc w:val="both"/>
        <w:rPr>
          <w:rFonts w:ascii="Times New Roman" w:hAnsi="Times New Roman" w:cs="Times New Roman"/>
          <w:sz w:val="28"/>
          <w:szCs w:val="28"/>
        </w:rPr>
      </w:pPr>
      <w:r w:rsidRPr="00E17D55">
        <w:rPr>
          <w:rFonts w:ascii="Times New Roman" w:hAnsi="Times New Roman" w:cs="Times New Roman"/>
          <w:sz w:val="28"/>
          <w:szCs w:val="28"/>
        </w:rPr>
        <w:t>В своей практике работы я столкнулся со следующими проблемами:</w:t>
      </w:r>
    </w:p>
    <w:p w:rsidR="00016081" w:rsidRPr="00E17D55" w:rsidRDefault="00016081" w:rsidP="00E17D55">
      <w:pPr>
        <w:pStyle w:val="a3"/>
        <w:numPr>
          <w:ilvl w:val="0"/>
          <w:numId w:val="1"/>
        </w:numPr>
        <w:spacing w:line="240" w:lineRule="auto"/>
        <w:jc w:val="both"/>
        <w:rPr>
          <w:rFonts w:ascii="Times New Roman" w:hAnsi="Times New Roman" w:cs="Times New Roman"/>
          <w:sz w:val="28"/>
          <w:szCs w:val="28"/>
        </w:rPr>
      </w:pPr>
      <w:r w:rsidRPr="00E17D55">
        <w:rPr>
          <w:rFonts w:ascii="Times New Roman" w:hAnsi="Times New Roman" w:cs="Times New Roman"/>
          <w:sz w:val="28"/>
          <w:szCs w:val="28"/>
        </w:rPr>
        <w:t>Теоретические знания учащихся, не подкрепленные практическими навыками, бесполезны и не имеют для учеников жизненного смысла;</w:t>
      </w:r>
    </w:p>
    <w:p w:rsidR="00016081" w:rsidRPr="00E17D55" w:rsidRDefault="00016081" w:rsidP="00E17D55">
      <w:pPr>
        <w:pStyle w:val="a3"/>
        <w:numPr>
          <w:ilvl w:val="0"/>
          <w:numId w:val="1"/>
        </w:numPr>
        <w:spacing w:line="240" w:lineRule="auto"/>
        <w:jc w:val="both"/>
        <w:rPr>
          <w:rFonts w:ascii="Times New Roman" w:hAnsi="Times New Roman" w:cs="Times New Roman"/>
          <w:sz w:val="28"/>
          <w:szCs w:val="28"/>
        </w:rPr>
      </w:pPr>
      <w:r w:rsidRPr="00E17D55">
        <w:rPr>
          <w:rFonts w:ascii="Times New Roman" w:hAnsi="Times New Roman" w:cs="Times New Roman"/>
          <w:sz w:val="28"/>
          <w:szCs w:val="28"/>
        </w:rPr>
        <w:t>У учащихся не сформирован навык работы с картой – основным инструментом географической науки;</w:t>
      </w:r>
    </w:p>
    <w:p w:rsidR="00016081" w:rsidRPr="00E17D55" w:rsidRDefault="00016081" w:rsidP="00E17D55">
      <w:pPr>
        <w:pStyle w:val="a3"/>
        <w:numPr>
          <w:ilvl w:val="0"/>
          <w:numId w:val="1"/>
        </w:numPr>
        <w:spacing w:line="240" w:lineRule="auto"/>
        <w:jc w:val="both"/>
        <w:rPr>
          <w:rFonts w:ascii="Times New Roman" w:hAnsi="Times New Roman" w:cs="Times New Roman"/>
          <w:sz w:val="28"/>
          <w:szCs w:val="28"/>
        </w:rPr>
      </w:pPr>
      <w:r w:rsidRPr="00E17D55">
        <w:rPr>
          <w:rFonts w:ascii="Times New Roman" w:hAnsi="Times New Roman" w:cs="Times New Roman"/>
          <w:sz w:val="28"/>
          <w:szCs w:val="28"/>
        </w:rPr>
        <w:t xml:space="preserve">Ученики не воспринимают географию, как необходимую для жизни науку. </w:t>
      </w:r>
    </w:p>
    <w:p w:rsidR="00547EB5" w:rsidRPr="00E17D55" w:rsidRDefault="00016081" w:rsidP="00E17D55">
      <w:pPr>
        <w:spacing w:line="240" w:lineRule="auto"/>
        <w:ind w:firstLine="709"/>
        <w:contextualSpacing/>
        <w:jc w:val="both"/>
        <w:rPr>
          <w:rFonts w:ascii="Times New Roman" w:hAnsi="Times New Roman" w:cs="Times New Roman"/>
          <w:sz w:val="28"/>
          <w:szCs w:val="28"/>
        </w:rPr>
      </w:pPr>
      <w:r w:rsidRPr="00E17D55">
        <w:rPr>
          <w:rFonts w:ascii="Times New Roman" w:hAnsi="Times New Roman" w:cs="Times New Roman"/>
          <w:sz w:val="28"/>
          <w:szCs w:val="28"/>
        </w:rPr>
        <w:t xml:space="preserve">Чтобы решить эти проблемы, учителю необходимо использовать при обучении такие формы и методы, </w:t>
      </w:r>
      <w:r w:rsidR="00547EB5" w:rsidRPr="00E17D55">
        <w:rPr>
          <w:rFonts w:ascii="Times New Roman" w:hAnsi="Times New Roman" w:cs="Times New Roman"/>
          <w:sz w:val="28"/>
          <w:szCs w:val="28"/>
        </w:rPr>
        <w:t>которые объединят теорию и практику, покажут учащимся, что география встречается не только в учебнике, но и в обычной жизни. Выходя за порог дома, каждый из нас встречается с географией, поэтому такие термины, как «координаты», «план местности», «климат» сопровождают нас повсюду. Есть эти термины не только в учебнике географии, но и, например, в художественной литературе.</w:t>
      </w:r>
    </w:p>
    <w:p w:rsidR="00547EB5" w:rsidRPr="00E17D55" w:rsidRDefault="00016081" w:rsidP="00E17D55">
      <w:pPr>
        <w:spacing w:line="240" w:lineRule="auto"/>
        <w:ind w:firstLine="709"/>
        <w:contextualSpacing/>
        <w:jc w:val="both"/>
        <w:rPr>
          <w:rFonts w:ascii="Times New Roman" w:hAnsi="Times New Roman" w:cs="Times New Roman"/>
          <w:sz w:val="28"/>
          <w:szCs w:val="28"/>
        </w:rPr>
      </w:pPr>
      <w:r w:rsidRPr="00E17D55">
        <w:rPr>
          <w:rFonts w:ascii="Times New Roman" w:hAnsi="Times New Roman" w:cs="Times New Roman"/>
          <w:sz w:val="28"/>
          <w:szCs w:val="28"/>
        </w:rPr>
        <w:t xml:space="preserve"> </w:t>
      </w:r>
      <w:r w:rsidR="00547EB5" w:rsidRPr="00E17D55">
        <w:rPr>
          <w:rFonts w:ascii="Times New Roman" w:hAnsi="Times New Roman" w:cs="Times New Roman"/>
          <w:sz w:val="28"/>
          <w:szCs w:val="28"/>
        </w:rPr>
        <w:t xml:space="preserve">   Современные тенденции преподавания школьных предметов ориентированы на формирование читательской грамотности. Я уверен, что география – наука, позволяющая сформировать все виды функциональной грамотности.  Что такое грамотность? Это способность человека понимать письменный текст, анализировать его содержание, использовать для достижения собственных целей, в том числе самообучения и саморазвития, а также для активного участия в жизни общества.</w:t>
      </w:r>
    </w:p>
    <w:p w:rsidR="00827269" w:rsidRPr="00E17D55" w:rsidRDefault="00547EB5" w:rsidP="00E17D55">
      <w:pPr>
        <w:spacing w:line="240" w:lineRule="auto"/>
        <w:ind w:firstLine="709"/>
        <w:contextualSpacing/>
        <w:jc w:val="both"/>
        <w:rPr>
          <w:rFonts w:ascii="Times New Roman" w:hAnsi="Times New Roman" w:cs="Times New Roman"/>
          <w:sz w:val="28"/>
          <w:szCs w:val="28"/>
        </w:rPr>
      </w:pPr>
      <w:r w:rsidRPr="00E17D55">
        <w:rPr>
          <w:rFonts w:ascii="Times New Roman" w:hAnsi="Times New Roman" w:cs="Times New Roman"/>
          <w:sz w:val="28"/>
          <w:szCs w:val="28"/>
        </w:rPr>
        <w:t xml:space="preserve">На уроках обобщения и закрепления учебного материала я использую тексты художественных произведений известных писателей-реалистов. Например, романы Ж. Верна, Д. Дефо, Э. Хемингуэя. </w:t>
      </w:r>
      <w:r w:rsidR="00827269" w:rsidRPr="00E17D55">
        <w:rPr>
          <w:rFonts w:ascii="Times New Roman" w:hAnsi="Times New Roman" w:cs="Times New Roman"/>
          <w:sz w:val="28"/>
          <w:szCs w:val="28"/>
        </w:rPr>
        <w:t xml:space="preserve">Тексты этих авторов географически точны и могут послужить отличным практическим пособием на уроках географии. Эпизоды произведений я беру для своих уроков, тексты романов позволяют мне составить креативные задачи для учащихся.  Задачное построение содержания учебного предмета позволяет сконцентрировать учебный материал вокруг ядра и формирует у учащихся правильные </w:t>
      </w:r>
      <w:r w:rsidR="00827269" w:rsidRPr="00E17D55">
        <w:rPr>
          <w:rFonts w:ascii="Times New Roman" w:hAnsi="Times New Roman" w:cs="Times New Roman"/>
          <w:sz w:val="28"/>
          <w:szCs w:val="28"/>
        </w:rPr>
        <w:lastRenderedPageBreak/>
        <w:t>установки не на запоминание, а на понимание и умение применять полученные знания в любой, даже абсолютно не связанной со школой жизненной ситуации.</w:t>
      </w:r>
    </w:p>
    <w:p w:rsidR="00827269" w:rsidRPr="00E17D55" w:rsidRDefault="00827269" w:rsidP="00E17D55">
      <w:pPr>
        <w:spacing w:line="240" w:lineRule="auto"/>
        <w:ind w:firstLine="709"/>
        <w:contextualSpacing/>
        <w:jc w:val="both"/>
        <w:rPr>
          <w:rFonts w:ascii="Times New Roman" w:hAnsi="Times New Roman" w:cs="Times New Roman"/>
          <w:sz w:val="28"/>
          <w:szCs w:val="28"/>
        </w:rPr>
      </w:pPr>
      <w:r w:rsidRPr="00E17D55">
        <w:rPr>
          <w:rFonts w:ascii="Times New Roman" w:hAnsi="Times New Roman" w:cs="Times New Roman"/>
          <w:sz w:val="28"/>
          <w:szCs w:val="28"/>
        </w:rPr>
        <w:t>Какими бывают учебные задачи?</w:t>
      </w:r>
    </w:p>
    <w:p w:rsidR="00827269" w:rsidRPr="00E17D55" w:rsidRDefault="00827269" w:rsidP="00E17D55">
      <w:pPr>
        <w:numPr>
          <w:ilvl w:val="0"/>
          <w:numId w:val="2"/>
        </w:num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Репродуктивные задачи направлены на воспроизведение уже известной информации, у таких задач четко определено условие и известен способ решения.</w:t>
      </w:r>
    </w:p>
    <w:p w:rsidR="00827269" w:rsidRPr="00E17D55" w:rsidRDefault="00827269" w:rsidP="00E17D55">
      <w:pPr>
        <w:numPr>
          <w:ilvl w:val="0"/>
          <w:numId w:val="2"/>
        </w:num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Интерпретирующие задачи содержат неизвестный компонент, его и нужно найти.</w:t>
      </w:r>
    </w:p>
    <w:p w:rsidR="00827269" w:rsidRPr="00E17D55" w:rsidRDefault="00827269" w:rsidP="00E17D55">
      <w:pPr>
        <w:numPr>
          <w:ilvl w:val="0"/>
          <w:numId w:val="2"/>
        </w:num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Креативные задачи предполагают самостоятельный поиск проблемы и разработку решения.</w:t>
      </w:r>
    </w:p>
    <w:p w:rsidR="00827269" w:rsidRPr="00E17D55" w:rsidRDefault="00827269" w:rsidP="00E17D55">
      <w:pPr>
        <w:spacing w:line="240" w:lineRule="auto"/>
        <w:ind w:firstLine="567"/>
        <w:contextualSpacing/>
        <w:jc w:val="both"/>
        <w:rPr>
          <w:rFonts w:ascii="Times New Roman" w:hAnsi="Times New Roman" w:cs="Times New Roman"/>
          <w:sz w:val="28"/>
          <w:szCs w:val="28"/>
        </w:rPr>
      </w:pPr>
      <w:r w:rsidRPr="00E17D55">
        <w:rPr>
          <w:rFonts w:ascii="Times New Roman" w:hAnsi="Times New Roman" w:cs="Times New Roman"/>
          <w:sz w:val="28"/>
          <w:szCs w:val="28"/>
        </w:rPr>
        <w:t xml:space="preserve">Третий тип задач требует сложных мыслительных операций: аргументации, оценки, доказательства. Они направлены на формирование умений самостоятельно получать новые знания, продумывать способы решения, побуждать ученика к исследованию, нестандартным выводам.  </w:t>
      </w:r>
    </w:p>
    <w:p w:rsidR="00827269" w:rsidRPr="00E17D55" w:rsidRDefault="00827269" w:rsidP="00E17D55">
      <w:pPr>
        <w:spacing w:line="240" w:lineRule="auto"/>
        <w:ind w:firstLine="567"/>
        <w:contextualSpacing/>
        <w:jc w:val="both"/>
        <w:rPr>
          <w:rFonts w:ascii="Times New Roman" w:hAnsi="Times New Roman" w:cs="Times New Roman"/>
          <w:sz w:val="28"/>
          <w:szCs w:val="28"/>
        </w:rPr>
      </w:pPr>
      <w:r w:rsidRPr="00E17D55">
        <w:rPr>
          <w:rFonts w:ascii="Times New Roman" w:hAnsi="Times New Roman" w:cs="Times New Roman"/>
          <w:sz w:val="28"/>
          <w:szCs w:val="28"/>
        </w:rPr>
        <w:t xml:space="preserve">Рассмотрим подробно, </w:t>
      </w:r>
      <w:r w:rsidR="00E17D55" w:rsidRPr="00E17D55">
        <w:rPr>
          <w:rFonts w:ascii="Times New Roman" w:hAnsi="Times New Roman" w:cs="Times New Roman"/>
          <w:sz w:val="28"/>
          <w:szCs w:val="28"/>
        </w:rPr>
        <w:t>какие креативные</w:t>
      </w:r>
      <w:r w:rsidRPr="00E17D55">
        <w:rPr>
          <w:rFonts w:ascii="Times New Roman" w:hAnsi="Times New Roman" w:cs="Times New Roman"/>
          <w:sz w:val="28"/>
          <w:szCs w:val="28"/>
        </w:rPr>
        <w:t xml:space="preserve"> задачи можно предложить учащимся на уроках географии.  </w:t>
      </w:r>
    </w:p>
    <w:p w:rsidR="00E17D55" w:rsidRDefault="00E17D55" w:rsidP="00E17D55">
      <w:pPr>
        <w:spacing w:line="240" w:lineRule="auto"/>
        <w:ind w:firstLine="567"/>
        <w:contextualSpacing/>
        <w:jc w:val="both"/>
        <w:rPr>
          <w:rFonts w:ascii="Times New Roman" w:hAnsi="Times New Roman" w:cs="Times New Roman"/>
          <w:sz w:val="28"/>
          <w:szCs w:val="28"/>
        </w:rPr>
      </w:pPr>
    </w:p>
    <w:p w:rsidR="00B71F95" w:rsidRPr="00E17D55" w:rsidRDefault="00B71F95" w:rsidP="00E17D55">
      <w:pPr>
        <w:spacing w:line="240" w:lineRule="auto"/>
        <w:ind w:firstLine="567"/>
        <w:contextualSpacing/>
        <w:jc w:val="both"/>
        <w:rPr>
          <w:rFonts w:ascii="Times New Roman" w:hAnsi="Times New Roman" w:cs="Times New Roman"/>
          <w:sz w:val="28"/>
          <w:szCs w:val="28"/>
        </w:rPr>
      </w:pPr>
      <w:r w:rsidRPr="00E17D55">
        <w:rPr>
          <w:rFonts w:ascii="Times New Roman" w:hAnsi="Times New Roman" w:cs="Times New Roman"/>
          <w:sz w:val="28"/>
          <w:szCs w:val="28"/>
        </w:rPr>
        <w:t>Для урока обобщения знаний учащихся 7 класса по теме «Австралия. Океания» я взял отрывок из романа Ж. Верна «</w:t>
      </w:r>
      <w:r w:rsidR="004F14E1" w:rsidRPr="00E17D55">
        <w:rPr>
          <w:rFonts w:ascii="Times New Roman" w:hAnsi="Times New Roman" w:cs="Times New Roman"/>
          <w:sz w:val="28"/>
          <w:szCs w:val="28"/>
        </w:rPr>
        <w:t>Таинственный остров</w:t>
      </w:r>
      <w:r w:rsidRPr="00E17D55">
        <w:rPr>
          <w:rFonts w:ascii="Times New Roman" w:hAnsi="Times New Roman" w:cs="Times New Roman"/>
          <w:sz w:val="28"/>
          <w:szCs w:val="28"/>
        </w:rPr>
        <w:t>»</w:t>
      </w:r>
      <w:r w:rsidR="004F14E1" w:rsidRPr="00E17D55">
        <w:rPr>
          <w:rFonts w:ascii="Times New Roman" w:hAnsi="Times New Roman" w:cs="Times New Roman"/>
          <w:sz w:val="28"/>
          <w:szCs w:val="28"/>
        </w:rPr>
        <w:t>. Ученикам</w:t>
      </w:r>
      <w:r w:rsidR="00B23453" w:rsidRPr="00E17D55">
        <w:rPr>
          <w:rFonts w:ascii="Times New Roman" w:hAnsi="Times New Roman" w:cs="Times New Roman"/>
          <w:sz w:val="28"/>
          <w:szCs w:val="28"/>
        </w:rPr>
        <w:t xml:space="preserve">, разделенным на группы, </w:t>
      </w:r>
      <w:r w:rsidR="004F14E1" w:rsidRPr="00E17D55">
        <w:rPr>
          <w:rFonts w:ascii="Times New Roman" w:hAnsi="Times New Roman" w:cs="Times New Roman"/>
          <w:sz w:val="28"/>
          <w:szCs w:val="28"/>
        </w:rPr>
        <w:t>предлагается выполнить следующие задания по тексту:</w:t>
      </w:r>
    </w:p>
    <w:p w:rsidR="004F14E1" w:rsidRPr="00E17D55" w:rsidRDefault="004F14E1" w:rsidP="00E17D55">
      <w:pPr>
        <w:pStyle w:val="a3"/>
        <w:numPr>
          <w:ilvl w:val="0"/>
          <w:numId w:val="3"/>
        </w:numPr>
        <w:spacing w:line="240" w:lineRule="auto"/>
        <w:jc w:val="both"/>
        <w:rPr>
          <w:rFonts w:ascii="Times New Roman" w:hAnsi="Times New Roman" w:cs="Times New Roman"/>
          <w:sz w:val="28"/>
          <w:szCs w:val="28"/>
        </w:rPr>
      </w:pPr>
      <w:r w:rsidRPr="00E17D55">
        <w:rPr>
          <w:rFonts w:ascii="Times New Roman" w:hAnsi="Times New Roman" w:cs="Times New Roman"/>
          <w:sz w:val="28"/>
          <w:szCs w:val="28"/>
        </w:rPr>
        <w:t>Внимательно прочитайте текст. Отметьте все географические термины, названия.</w:t>
      </w:r>
    </w:p>
    <w:p w:rsidR="004F14E1" w:rsidRPr="00E17D55" w:rsidRDefault="004F14E1" w:rsidP="00E17D55">
      <w:pPr>
        <w:pStyle w:val="a3"/>
        <w:numPr>
          <w:ilvl w:val="0"/>
          <w:numId w:val="3"/>
        </w:numPr>
        <w:spacing w:line="240" w:lineRule="auto"/>
        <w:jc w:val="both"/>
        <w:rPr>
          <w:rFonts w:ascii="Times New Roman" w:hAnsi="Times New Roman" w:cs="Times New Roman"/>
          <w:sz w:val="28"/>
          <w:szCs w:val="28"/>
        </w:rPr>
      </w:pPr>
      <w:r w:rsidRPr="00E17D55">
        <w:rPr>
          <w:rFonts w:ascii="Times New Roman" w:hAnsi="Times New Roman" w:cs="Times New Roman"/>
          <w:sz w:val="28"/>
          <w:szCs w:val="28"/>
        </w:rPr>
        <w:t>Составьте по тексту сюжетную таблицу.</w:t>
      </w:r>
    </w:p>
    <w:p w:rsidR="00B23453" w:rsidRPr="00E17D55" w:rsidRDefault="004F14E1" w:rsidP="00E17D55">
      <w:pPr>
        <w:pStyle w:val="a3"/>
        <w:numPr>
          <w:ilvl w:val="0"/>
          <w:numId w:val="3"/>
        </w:numPr>
        <w:spacing w:line="240" w:lineRule="auto"/>
        <w:jc w:val="both"/>
        <w:rPr>
          <w:rFonts w:ascii="Times New Roman" w:hAnsi="Times New Roman" w:cs="Times New Roman"/>
          <w:sz w:val="28"/>
          <w:szCs w:val="28"/>
        </w:rPr>
      </w:pPr>
      <w:r w:rsidRPr="00E17D55">
        <w:rPr>
          <w:rFonts w:ascii="Times New Roman" w:hAnsi="Times New Roman" w:cs="Times New Roman"/>
          <w:sz w:val="28"/>
          <w:szCs w:val="28"/>
        </w:rPr>
        <w:t>Отметьте в сюжетной таблице столбец, имеющий больше географическ</w:t>
      </w:r>
      <w:r w:rsidR="00B23453" w:rsidRPr="00E17D55">
        <w:rPr>
          <w:rFonts w:ascii="Times New Roman" w:hAnsi="Times New Roman" w:cs="Times New Roman"/>
          <w:sz w:val="28"/>
          <w:szCs w:val="28"/>
        </w:rPr>
        <w:t>ий</w:t>
      </w:r>
      <w:r w:rsidRPr="00E17D55">
        <w:rPr>
          <w:rFonts w:ascii="Times New Roman" w:hAnsi="Times New Roman" w:cs="Times New Roman"/>
          <w:sz w:val="28"/>
          <w:szCs w:val="28"/>
        </w:rPr>
        <w:t xml:space="preserve">, чем </w:t>
      </w:r>
      <w:r w:rsidR="00B23453" w:rsidRPr="00E17D55">
        <w:rPr>
          <w:rFonts w:ascii="Times New Roman" w:hAnsi="Times New Roman" w:cs="Times New Roman"/>
          <w:sz w:val="28"/>
          <w:szCs w:val="28"/>
        </w:rPr>
        <w:t>литературный смысл.</w:t>
      </w:r>
    </w:p>
    <w:p w:rsidR="00B23453" w:rsidRPr="00E17D55" w:rsidRDefault="00B23453" w:rsidP="00E17D55">
      <w:pPr>
        <w:pStyle w:val="a3"/>
        <w:numPr>
          <w:ilvl w:val="0"/>
          <w:numId w:val="3"/>
        </w:numPr>
        <w:spacing w:line="240" w:lineRule="auto"/>
        <w:jc w:val="both"/>
        <w:rPr>
          <w:rFonts w:ascii="Times New Roman" w:hAnsi="Times New Roman" w:cs="Times New Roman"/>
          <w:sz w:val="28"/>
          <w:szCs w:val="28"/>
        </w:rPr>
      </w:pPr>
      <w:r w:rsidRPr="00E17D55">
        <w:rPr>
          <w:rFonts w:ascii="Times New Roman" w:hAnsi="Times New Roman" w:cs="Times New Roman"/>
          <w:sz w:val="28"/>
          <w:szCs w:val="28"/>
        </w:rPr>
        <w:t>Обратитесь к географическому атласу и отметьте географический пункт, о котором идет речь в произведении Ж. Верна.</w:t>
      </w:r>
    </w:p>
    <w:p w:rsidR="00B23453" w:rsidRPr="00E17D55" w:rsidRDefault="00B23453" w:rsidP="00E17D55">
      <w:pPr>
        <w:pStyle w:val="a3"/>
        <w:numPr>
          <w:ilvl w:val="0"/>
          <w:numId w:val="3"/>
        </w:numPr>
        <w:spacing w:line="240" w:lineRule="auto"/>
        <w:jc w:val="both"/>
        <w:rPr>
          <w:rFonts w:ascii="Times New Roman" w:hAnsi="Times New Roman" w:cs="Times New Roman"/>
          <w:sz w:val="28"/>
          <w:szCs w:val="28"/>
        </w:rPr>
      </w:pPr>
      <w:r w:rsidRPr="00E17D55">
        <w:rPr>
          <w:rFonts w:ascii="Times New Roman" w:hAnsi="Times New Roman" w:cs="Times New Roman"/>
          <w:sz w:val="28"/>
          <w:szCs w:val="28"/>
        </w:rPr>
        <w:t>Составьте вопросы географического характера о пункте на карте из задания № 4, сравните свои вопросы с вопросами учителя (записаны на доске или слайде и до этого времени скрыты от учащихся)</w:t>
      </w:r>
      <w:r w:rsidR="003005DD" w:rsidRPr="00E17D55">
        <w:rPr>
          <w:rFonts w:ascii="Times New Roman" w:hAnsi="Times New Roman" w:cs="Times New Roman"/>
          <w:sz w:val="28"/>
          <w:szCs w:val="28"/>
        </w:rPr>
        <w:t>, дополните при необходимости</w:t>
      </w:r>
      <w:r w:rsidRPr="00E17D55">
        <w:rPr>
          <w:rFonts w:ascii="Times New Roman" w:hAnsi="Times New Roman" w:cs="Times New Roman"/>
          <w:sz w:val="28"/>
          <w:szCs w:val="28"/>
        </w:rPr>
        <w:t>.</w:t>
      </w:r>
    </w:p>
    <w:p w:rsidR="00B23453" w:rsidRPr="00E17D55" w:rsidRDefault="00B23453" w:rsidP="00E17D55">
      <w:pPr>
        <w:pStyle w:val="a3"/>
        <w:numPr>
          <w:ilvl w:val="0"/>
          <w:numId w:val="3"/>
        </w:numPr>
        <w:spacing w:line="240" w:lineRule="auto"/>
        <w:jc w:val="both"/>
        <w:rPr>
          <w:rFonts w:ascii="Times New Roman" w:hAnsi="Times New Roman" w:cs="Times New Roman"/>
          <w:sz w:val="28"/>
          <w:szCs w:val="28"/>
        </w:rPr>
      </w:pPr>
      <w:r w:rsidRPr="00E17D55">
        <w:rPr>
          <w:rFonts w:ascii="Times New Roman" w:hAnsi="Times New Roman" w:cs="Times New Roman"/>
          <w:sz w:val="28"/>
          <w:szCs w:val="28"/>
        </w:rPr>
        <w:t>Задайте вопросы из задания № 5 одноклассникам из другой группы, сверьте ответы.</w:t>
      </w:r>
    </w:p>
    <w:p w:rsidR="004F14E1" w:rsidRPr="00E17D55" w:rsidRDefault="00B23453" w:rsidP="00E17D55">
      <w:pPr>
        <w:pStyle w:val="a3"/>
        <w:numPr>
          <w:ilvl w:val="0"/>
          <w:numId w:val="3"/>
        </w:numPr>
        <w:spacing w:line="240" w:lineRule="auto"/>
        <w:jc w:val="both"/>
        <w:rPr>
          <w:rFonts w:ascii="Times New Roman" w:hAnsi="Times New Roman" w:cs="Times New Roman"/>
          <w:sz w:val="28"/>
          <w:szCs w:val="28"/>
        </w:rPr>
      </w:pPr>
      <w:r w:rsidRPr="00E17D55">
        <w:rPr>
          <w:rFonts w:ascii="Times New Roman" w:hAnsi="Times New Roman" w:cs="Times New Roman"/>
          <w:sz w:val="28"/>
          <w:szCs w:val="28"/>
        </w:rPr>
        <w:t xml:space="preserve">Подготовьте развернутый </w:t>
      </w:r>
      <w:r w:rsidR="003967B8" w:rsidRPr="00E17D55">
        <w:rPr>
          <w:rFonts w:ascii="Times New Roman" w:hAnsi="Times New Roman" w:cs="Times New Roman"/>
          <w:sz w:val="28"/>
          <w:szCs w:val="28"/>
        </w:rPr>
        <w:t>ответ о</w:t>
      </w:r>
      <w:r w:rsidRPr="00E17D55">
        <w:rPr>
          <w:rFonts w:ascii="Times New Roman" w:hAnsi="Times New Roman" w:cs="Times New Roman"/>
          <w:sz w:val="28"/>
          <w:szCs w:val="28"/>
        </w:rPr>
        <w:t xml:space="preserve"> мысе </w:t>
      </w:r>
      <w:proofErr w:type="spellStart"/>
      <w:r w:rsidRPr="00E17D55">
        <w:rPr>
          <w:rFonts w:ascii="Times New Roman" w:hAnsi="Times New Roman" w:cs="Times New Roman"/>
          <w:sz w:val="28"/>
          <w:szCs w:val="28"/>
        </w:rPr>
        <w:t>Бернуили</w:t>
      </w:r>
      <w:proofErr w:type="spellEnd"/>
      <w:r w:rsidRPr="00E17D55">
        <w:rPr>
          <w:rFonts w:ascii="Times New Roman" w:hAnsi="Times New Roman" w:cs="Times New Roman"/>
          <w:sz w:val="28"/>
          <w:szCs w:val="28"/>
        </w:rPr>
        <w:t>.</w:t>
      </w:r>
    </w:p>
    <w:p w:rsidR="00B71F95" w:rsidRPr="00E17D55" w:rsidRDefault="00E17D55" w:rsidP="00E17D55">
      <w:pPr>
        <w:spacing w:line="240" w:lineRule="auto"/>
        <w:contextualSpacing/>
        <w:jc w:val="both"/>
        <w:rPr>
          <w:rFonts w:ascii="Times New Roman" w:hAnsi="Times New Roman" w:cs="Times New Roman"/>
          <w:i/>
          <w:sz w:val="28"/>
          <w:szCs w:val="28"/>
        </w:rPr>
      </w:pPr>
      <w:r w:rsidRPr="00E17D55">
        <w:rPr>
          <w:rFonts w:ascii="Times New Roman" w:hAnsi="Times New Roman" w:cs="Times New Roman"/>
          <w:i/>
          <w:sz w:val="28"/>
          <w:szCs w:val="28"/>
        </w:rPr>
        <w:t xml:space="preserve">Отрывок из романа </w:t>
      </w:r>
      <w:proofErr w:type="spellStart"/>
      <w:r w:rsidRPr="00E17D55">
        <w:rPr>
          <w:rFonts w:ascii="Times New Roman" w:hAnsi="Times New Roman" w:cs="Times New Roman"/>
          <w:i/>
          <w:sz w:val="28"/>
          <w:szCs w:val="28"/>
        </w:rPr>
        <w:t>Ж.Верна</w:t>
      </w:r>
      <w:proofErr w:type="spellEnd"/>
      <w:r w:rsidRPr="00E17D55">
        <w:rPr>
          <w:rFonts w:ascii="Times New Roman" w:hAnsi="Times New Roman" w:cs="Times New Roman"/>
          <w:i/>
          <w:sz w:val="28"/>
          <w:szCs w:val="28"/>
        </w:rPr>
        <w:t xml:space="preserve"> «Таинственный остров»</w:t>
      </w:r>
    </w:p>
    <w:p w:rsidR="00B71F95" w:rsidRPr="00E17D55" w:rsidRDefault="00B71F95" w:rsidP="00E17D55">
      <w:pPr>
        <w:spacing w:line="240" w:lineRule="auto"/>
        <w:ind w:firstLine="567"/>
        <w:contextualSpacing/>
        <w:jc w:val="both"/>
        <w:rPr>
          <w:rFonts w:ascii="Times New Roman" w:hAnsi="Times New Roman" w:cs="Times New Roman"/>
          <w:sz w:val="28"/>
          <w:szCs w:val="28"/>
        </w:rPr>
      </w:pPr>
      <w:r w:rsidRPr="00E17D55">
        <w:rPr>
          <w:rFonts w:ascii="Times New Roman" w:hAnsi="Times New Roman" w:cs="Times New Roman"/>
          <w:sz w:val="28"/>
          <w:szCs w:val="28"/>
        </w:rPr>
        <w:t xml:space="preserve">20 декабря 1854 года увеселительная паровая яхта «Дункан», принадлежавшая шотландцу </w:t>
      </w:r>
      <w:proofErr w:type="spellStart"/>
      <w:r w:rsidRPr="00E17D55">
        <w:rPr>
          <w:rFonts w:ascii="Times New Roman" w:hAnsi="Times New Roman" w:cs="Times New Roman"/>
          <w:sz w:val="28"/>
          <w:szCs w:val="28"/>
        </w:rPr>
        <w:t>Гленарвану</w:t>
      </w:r>
      <w:proofErr w:type="spellEnd"/>
      <w:r w:rsidRPr="00E17D55">
        <w:rPr>
          <w:rFonts w:ascii="Times New Roman" w:hAnsi="Times New Roman" w:cs="Times New Roman"/>
          <w:sz w:val="28"/>
          <w:szCs w:val="28"/>
        </w:rPr>
        <w:t xml:space="preserve">, бросила якорь у </w:t>
      </w:r>
      <w:r w:rsidRPr="00E17D55">
        <w:rPr>
          <w:rFonts w:ascii="Times New Roman" w:hAnsi="Times New Roman" w:cs="Times New Roman"/>
          <w:sz w:val="28"/>
          <w:szCs w:val="28"/>
          <w:u w:val="single"/>
        </w:rPr>
        <w:t xml:space="preserve">мыса </w:t>
      </w:r>
      <w:proofErr w:type="spellStart"/>
      <w:r w:rsidRPr="00E17D55">
        <w:rPr>
          <w:rFonts w:ascii="Times New Roman" w:hAnsi="Times New Roman" w:cs="Times New Roman"/>
          <w:sz w:val="28"/>
          <w:szCs w:val="28"/>
          <w:u w:val="single"/>
        </w:rPr>
        <w:t>Бернуили</w:t>
      </w:r>
      <w:proofErr w:type="spellEnd"/>
      <w:r w:rsidRPr="00E17D55">
        <w:rPr>
          <w:rFonts w:ascii="Times New Roman" w:hAnsi="Times New Roman" w:cs="Times New Roman"/>
          <w:sz w:val="28"/>
          <w:szCs w:val="28"/>
        </w:rPr>
        <w:t xml:space="preserve">, </w:t>
      </w:r>
      <w:r w:rsidRPr="00E17D55">
        <w:rPr>
          <w:rFonts w:ascii="Times New Roman" w:hAnsi="Times New Roman" w:cs="Times New Roman"/>
          <w:sz w:val="28"/>
          <w:szCs w:val="28"/>
          <w:u w:val="single"/>
        </w:rPr>
        <w:t>на западном побережье Австралии</w:t>
      </w:r>
      <w:r w:rsidRPr="00E17D55">
        <w:rPr>
          <w:rFonts w:ascii="Times New Roman" w:hAnsi="Times New Roman" w:cs="Times New Roman"/>
          <w:sz w:val="28"/>
          <w:szCs w:val="28"/>
        </w:rPr>
        <w:t xml:space="preserve">, на </w:t>
      </w:r>
      <w:r w:rsidRPr="00E17D55">
        <w:rPr>
          <w:rFonts w:ascii="Times New Roman" w:hAnsi="Times New Roman" w:cs="Times New Roman"/>
          <w:sz w:val="28"/>
          <w:szCs w:val="28"/>
          <w:u w:val="single"/>
        </w:rPr>
        <w:t>тридцать седьмой параллели</w:t>
      </w:r>
      <w:r w:rsidRPr="00E17D55">
        <w:rPr>
          <w:rFonts w:ascii="Times New Roman" w:hAnsi="Times New Roman" w:cs="Times New Roman"/>
          <w:sz w:val="28"/>
          <w:szCs w:val="28"/>
        </w:rPr>
        <w:t xml:space="preserve">. На борту яхты находились: </w:t>
      </w:r>
      <w:proofErr w:type="spellStart"/>
      <w:r w:rsidRPr="00E17D55">
        <w:rPr>
          <w:rFonts w:ascii="Times New Roman" w:hAnsi="Times New Roman" w:cs="Times New Roman"/>
          <w:sz w:val="28"/>
          <w:szCs w:val="28"/>
        </w:rPr>
        <w:t>Гленарван</w:t>
      </w:r>
      <w:proofErr w:type="spellEnd"/>
      <w:r w:rsidRPr="00E17D55">
        <w:rPr>
          <w:rFonts w:ascii="Times New Roman" w:hAnsi="Times New Roman" w:cs="Times New Roman"/>
          <w:sz w:val="28"/>
          <w:szCs w:val="28"/>
        </w:rPr>
        <w:t xml:space="preserve">, его жена, один майор английской армии, француз-географ, девушка и юноша. Эти последние были дочь и сын капитана Гранта, корабль которого, «Британия», погиб со всем своим грузом годом </w:t>
      </w:r>
      <w:r w:rsidRPr="00E17D55">
        <w:rPr>
          <w:rFonts w:ascii="Times New Roman" w:hAnsi="Times New Roman" w:cs="Times New Roman"/>
          <w:sz w:val="28"/>
          <w:szCs w:val="28"/>
        </w:rPr>
        <w:lastRenderedPageBreak/>
        <w:t>раньше. Яхтой «Дункан» командовал капитан Джон Мангле, и обслуживалась она экипажем в пятнадцать человек.</w:t>
      </w:r>
    </w:p>
    <w:p w:rsidR="00E17D55" w:rsidRDefault="00E17D55" w:rsidP="00E17D55">
      <w:pPr>
        <w:spacing w:line="240" w:lineRule="auto"/>
        <w:contextualSpacing/>
        <w:jc w:val="both"/>
        <w:rPr>
          <w:rFonts w:ascii="Times New Roman" w:hAnsi="Times New Roman" w:cs="Times New Roman"/>
          <w:sz w:val="28"/>
          <w:szCs w:val="28"/>
        </w:rPr>
      </w:pPr>
    </w:p>
    <w:p w:rsidR="003005DD" w:rsidRPr="00E17D55" w:rsidRDefault="003005DD"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Сюжетная таблица</w:t>
      </w:r>
    </w:p>
    <w:tbl>
      <w:tblPr>
        <w:tblStyle w:val="a4"/>
        <w:tblW w:w="0" w:type="auto"/>
        <w:tblLook w:val="04A0" w:firstRow="1" w:lastRow="0" w:firstColumn="1" w:lastColumn="0" w:noHBand="0" w:noVBand="1"/>
      </w:tblPr>
      <w:tblGrid>
        <w:gridCol w:w="4621"/>
        <w:gridCol w:w="4621"/>
      </w:tblGrid>
      <w:tr w:rsidR="00B71F95" w:rsidRPr="00E17D55" w:rsidTr="00825F02">
        <w:tc>
          <w:tcPr>
            <w:tcW w:w="4621" w:type="dxa"/>
          </w:tcPr>
          <w:p w:rsidR="00B71F95" w:rsidRPr="00E17D55" w:rsidRDefault="00B71F95" w:rsidP="00E17D55">
            <w:pPr>
              <w:spacing w:after="160"/>
              <w:contextualSpacing/>
              <w:jc w:val="both"/>
              <w:rPr>
                <w:rFonts w:ascii="Times New Roman" w:hAnsi="Times New Roman" w:cs="Times New Roman"/>
                <w:sz w:val="28"/>
                <w:szCs w:val="28"/>
              </w:rPr>
            </w:pPr>
            <w:r w:rsidRPr="00E17D55">
              <w:rPr>
                <w:rFonts w:ascii="Times New Roman" w:hAnsi="Times New Roman" w:cs="Times New Roman"/>
                <w:sz w:val="28"/>
                <w:szCs w:val="28"/>
              </w:rPr>
              <w:t>Когда</w:t>
            </w:r>
            <w:r w:rsidR="00B23453" w:rsidRPr="00E17D55">
              <w:rPr>
                <w:rFonts w:ascii="Times New Roman" w:hAnsi="Times New Roman" w:cs="Times New Roman"/>
                <w:sz w:val="28"/>
                <w:szCs w:val="28"/>
              </w:rPr>
              <w:t>?</w:t>
            </w:r>
          </w:p>
        </w:tc>
        <w:tc>
          <w:tcPr>
            <w:tcW w:w="4621" w:type="dxa"/>
          </w:tcPr>
          <w:p w:rsidR="00B71F95" w:rsidRPr="00E17D55" w:rsidRDefault="00B71F95" w:rsidP="00E17D55">
            <w:pPr>
              <w:spacing w:after="160"/>
              <w:contextualSpacing/>
              <w:jc w:val="both"/>
              <w:rPr>
                <w:rFonts w:ascii="Times New Roman" w:hAnsi="Times New Roman" w:cs="Times New Roman"/>
                <w:sz w:val="28"/>
                <w:szCs w:val="28"/>
              </w:rPr>
            </w:pPr>
            <w:r w:rsidRPr="00E17D55">
              <w:rPr>
                <w:rFonts w:ascii="Times New Roman" w:hAnsi="Times New Roman" w:cs="Times New Roman"/>
                <w:sz w:val="28"/>
                <w:szCs w:val="28"/>
              </w:rPr>
              <w:t>20 декабря 1854 года</w:t>
            </w:r>
          </w:p>
        </w:tc>
      </w:tr>
      <w:tr w:rsidR="00B23453" w:rsidRPr="00E17D55" w:rsidTr="00825F02">
        <w:tc>
          <w:tcPr>
            <w:tcW w:w="4621" w:type="dxa"/>
          </w:tcPr>
          <w:p w:rsidR="00B23453" w:rsidRPr="00E17D55" w:rsidRDefault="00B23453" w:rsidP="00E17D55">
            <w:pPr>
              <w:contextualSpacing/>
              <w:jc w:val="both"/>
              <w:rPr>
                <w:rFonts w:ascii="Times New Roman" w:hAnsi="Times New Roman" w:cs="Times New Roman"/>
                <w:sz w:val="28"/>
                <w:szCs w:val="28"/>
              </w:rPr>
            </w:pPr>
            <w:r w:rsidRPr="00E17D55">
              <w:rPr>
                <w:rFonts w:ascii="Times New Roman" w:hAnsi="Times New Roman" w:cs="Times New Roman"/>
                <w:sz w:val="28"/>
                <w:szCs w:val="28"/>
              </w:rPr>
              <w:t>Кто?</w:t>
            </w:r>
          </w:p>
        </w:tc>
        <w:tc>
          <w:tcPr>
            <w:tcW w:w="4621" w:type="dxa"/>
          </w:tcPr>
          <w:p w:rsidR="00B23453" w:rsidRPr="00E17D55" w:rsidRDefault="00B23453" w:rsidP="00E17D55">
            <w:pPr>
              <w:contextualSpacing/>
              <w:jc w:val="both"/>
              <w:rPr>
                <w:rFonts w:ascii="Times New Roman" w:hAnsi="Times New Roman" w:cs="Times New Roman"/>
                <w:sz w:val="28"/>
                <w:szCs w:val="28"/>
              </w:rPr>
            </w:pPr>
            <w:r w:rsidRPr="00E17D55">
              <w:rPr>
                <w:rFonts w:ascii="Times New Roman" w:hAnsi="Times New Roman" w:cs="Times New Roman"/>
                <w:sz w:val="28"/>
                <w:szCs w:val="28"/>
              </w:rPr>
              <w:t>Пассажиры яхты «Дункан»</w:t>
            </w:r>
          </w:p>
        </w:tc>
      </w:tr>
      <w:tr w:rsidR="00B23453" w:rsidRPr="00E17D55" w:rsidTr="00825F02">
        <w:tc>
          <w:tcPr>
            <w:tcW w:w="4621" w:type="dxa"/>
          </w:tcPr>
          <w:p w:rsidR="00B23453" w:rsidRPr="00E17D55" w:rsidRDefault="00B23453" w:rsidP="00E17D55">
            <w:pPr>
              <w:contextualSpacing/>
              <w:jc w:val="both"/>
              <w:rPr>
                <w:rFonts w:ascii="Times New Roman" w:hAnsi="Times New Roman" w:cs="Times New Roman"/>
                <w:sz w:val="28"/>
                <w:szCs w:val="28"/>
              </w:rPr>
            </w:pPr>
            <w:r w:rsidRPr="00E17D55">
              <w:rPr>
                <w:rFonts w:ascii="Times New Roman" w:hAnsi="Times New Roman" w:cs="Times New Roman"/>
                <w:sz w:val="28"/>
                <w:szCs w:val="28"/>
              </w:rPr>
              <w:t>Что?</w:t>
            </w:r>
          </w:p>
        </w:tc>
        <w:tc>
          <w:tcPr>
            <w:tcW w:w="4621" w:type="dxa"/>
          </w:tcPr>
          <w:p w:rsidR="00B23453" w:rsidRPr="00E17D55" w:rsidRDefault="003967B8" w:rsidP="00E17D55">
            <w:pPr>
              <w:contextualSpacing/>
              <w:jc w:val="both"/>
              <w:rPr>
                <w:rFonts w:ascii="Times New Roman" w:hAnsi="Times New Roman" w:cs="Times New Roman"/>
                <w:sz w:val="28"/>
                <w:szCs w:val="28"/>
              </w:rPr>
            </w:pPr>
            <w:r w:rsidRPr="00E17D55">
              <w:rPr>
                <w:rFonts w:ascii="Times New Roman" w:hAnsi="Times New Roman" w:cs="Times New Roman"/>
                <w:sz w:val="28"/>
                <w:szCs w:val="28"/>
              </w:rPr>
              <w:t>Бросили якорь</w:t>
            </w:r>
          </w:p>
        </w:tc>
      </w:tr>
      <w:tr w:rsidR="00B71F95" w:rsidRPr="00E17D55" w:rsidTr="003967B8">
        <w:trPr>
          <w:trHeight w:val="293"/>
        </w:trPr>
        <w:tc>
          <w:tcPr>
            <w:tcW w:w="4621" w:type="dxa"/>
            <w:shd w:val="clear" w:color="auto" w:fill="FFFF00"/>
          </w:tcPr>
          <w:p w:rsidR="00B71F95" w:rsidRPr="00E17D55" w:rsidRDefault="00B71F95" w:rsidP="00E17D55">
            <w:pPr>
              <w:contextualSpacing/>
              <w:jc w:val="both"/>
              <w:rPr>
                <w:rFonts w:ascii="Times New Roman" w:hAnsi="Times New Roman" w:cs="Times New Roman"/>
                <w:sz w:val="28"/>
                <w:szCs w:val="28"/>
              </w:rPr>
            </w:pPr>
            <w:r w:rsidRPr="00E17D55">
              <w:rPr>
                <w:rFonts w:ascii="Times New Roman" w:hAnsi="Times New Roman" w:cs="Times New Roman"/>
                <w:sz w:val="28"/>
                <w:szCs w:val="28"/>
              </w:rPr>
              <w:t>Где</w:t>
            </w:r>
          </w:p>
        </w:tc>
        <w:tc>
          <w:tcPr>
            <w:tcW w:w="4621" w:type="dxa"/>
            <w:shd w:val="clear" w:color="auto" w:fill="FFFF00"/>
          </w:tcPr>
          <w:p w:rsidR="00B23453" w:rsidRPr="00E17D55" w:rsidRDefault="00B71F95" w:rsidP="00E17D55">
            <w:pPr>
              <w:contextualSpacing/>
              <w:jc w:val="both"/>
              <w:rPr>
                <w:rFonts w:ascii="Times New Roman" w:hAnsi="Times New Roman" w:cs="Times New Roman"/>
                <w:sz w:val="28"/>
                <w:szCs w:val="28"/>
              </w:rPr>
            </w:pPr>
            <w:r w:rsidRPr="00E17D55">
              <w:rPr>
                <w:rFonts w:ascii="Times New Roman" w:hAnsi="Times New Roman" w:cs="Times New Roman"/>
                <w:sz w:val="28"/>
                <w:szCs w:val="28"/>
              </w:rPr>
              <w:t xml:space="preserve">мыс </w:t>
            </w:r>
            <w:proofErr w:type="spellStart"/>
            <w:r w:rsidRPr="00E17D55">
              <w:rPr>
                <w:rFonts w:ascii="Times New Roman" w:hAnsi="Times New Roman" w:cs="Times New Roman"/>
                <w:sz w:val="28"/>
                <w:szCs w:val="28"/>
              </w:rPr>
              <w:t>Бернуили</w:t>
            </w:r>
            <w:proofErr w:type="spellEnd"/>
          </w:p>
        </w:tc>
      </w:tr>
    </w:tbl>
    <w:p w:rsidR="00B71F95" w:rsidRPr="00E17D55" w:rsidRDefault="00B71F95" w:rsidP="00E17D55">
      <w:pPr>
        <w:spacing w:line="240" w:lineRule="auto"/>
        <w:contextualSpacing/>
        <w:jc w:val="both"/>
        <w:rPr>
          <w:rFonts w:ascii="Times New Roman" w:hAnsi="Times New Roman" w:cs="Times New Roman"/>
          <w:sz w:val="28"/>
          <w:szCs w:val="28"/>
        </w:rPr>
      </w:pP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Вопросы</w:t>
      </w:r>
      <w:r w:rsidR="003005DD" w:rsidRPr="00E17D55">
        <w:rPr>
          <w:rFonts w:ascii="Times New Roman" w:hAnsi="Times New Roman" w:cs="Times New Roman"/>
          <w:sz w:val="28"/>
          <w:szCs w:val="28"/>
        </w:rPr>
        <w:t>:</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 xml:space="preserve">1. Определить координаты мыса </w:t>
      </w:r>
      <w:proofErr w:type="spellStart"/>
      <w:r w:rsidRPr="00E17D55">
        <w:rPr>
          <w:rFonts w:ascii="Times New Roman" w:hAnsi="Times New Roman" w:cs="Times New Roman"/>
          <w:sz w:val="28"/>
          <w:szCs w:val="28"/>
        </w:rPr>
        <w:t>Бернуили</w:t>
      </w:r>
      <w:proofErr w:type="spellEnd"/>
      <w:r w:rsidRPr="00E17D55">
        <w:rPr>
          <w:rFonts w:ascii="Times New Roman" w:hAnsi="Times New Roman" w:cs="Times New Roman"/>
          <w:sz w:val="28"/>
          <w:szCs w:val="28"/>
        </w:rPr>
        <w:t>.</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 xml:space="preserve">2. Определить по дате время года на мысе </w:t>
      </w:r>
      <w:proofErr w:type="spellStart"/>
      <w:r w:rsidRPr="00E17D55">
        <w:rPr>
          <w:rFonts w:ascii="Times New Roman" w:hAnsi="Times New Roman" w:cs="Times New Roman"/>
          <w:sz w:val="28"/>
          <w:szCs w:val="28"/>
        </w:rPr>
        <w:t>Бернуили</w:t>
      </w:r>
      <w:proofErr w:type="spellEnd"/>
      <w:r w:rsidRPr="00E17D55">
        <w:rPr>
          <w:rFonts w:ascii="Times New Roman" w:hAnsi="Times New Roman" w:cs="Times New Roman"/>
          <w:sz w:val="28"/>
          <w:szCs w:val="28"/>
        </w:rPr>
        <w:t>.</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 xml:space="preserve">3. Каким океаном омывается мыс </w:t>
      </w:r>
      <w:proofErr w:type="spellStart"/>
      <w:r w:rsidRPr="00E17D55">
        <w:rPr>
          <w:rFonts w:ascii="Times New Roman" w:hAnsi="Times New Roman" w:cs="Times New Roman"/>
          <w:sz w:val="28"/>
          <w:szCs w:val="28"/>
        </w:rPr>
        <w:t>Бернуили</w:t>
      </w:r>
      <w:proofErr w:type="spellEnd"/>
      <w:r w:rsidRPr="00E17D55">
        <w:rPr>
          <w:rFonts w:ascii="Times New Roman" w:hAnsi="Times New Roman" w:cs="Times New Roman"/>
          <w:sz w:val="28"/>
          <w:szCs w:val="28"/>
        </w:rPr>
        <w:t>.</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 xml:space="preserve">4. Значение мыса </w:t>
      </w:r>
      <w:proofErr w:type="spellStart"/>
      <w:r w:rsidRPr="00E17D55">
        <w:rPr>
          <w:rFonts w:ascii="Times New Roman" w:hAnsi="Times New Roman" w:cs="Times New Roman"/>
          <w:sz w:val="28"/>
          <w:szCs w:val="28"/>
        </w:rPr>
        <w:t>Бернуили</w:t>
      </w:r>
      <w:proofErr w:type="spellEnd"/>
      <w:r w:rsidRPr="00E17D55">
        <w:rPr>
          <w:rFonts w:ascii="Times New Roman" w:hAnsi="Times New Roman" w:cs="Times New Roman"/>
          <w:sz w:val="28"/>
          <w:szCs w:val="28"/>
        </w:rPr>
        <w:t xml:space="preserve"> для морской навигации.</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 xml:space="preserve">5. Определить тип климата на мысе </w:t>
      </w:r>
      <w:proofErr w:type="spellStart"/>
      <w:r w:rsidRPr="00E17D55">
        <w:rPr>
          <w:rFonts w:ascii="Times New Roman" w:hAnsi="Times New Roman" w:cs="Times New Roman"/>
          <w:sz w:val="28"/>
          <w:szCs w:val="28"/>
        </w:rPr>
        <w:t>Бернуили</w:t>
      </w:r>
      <w:proofErr w:type="spellEnd"/>
      <w:r w:rsidRPr="00E17D55">
        <w:rPr>
          <w:rFonts w:ascii="Times New Roman" w:hAnsi="Times New Roman" w:cs="Times New Roman"/>
          <w:sz w:val="28"/>
          <w:szCs w:val="28"/>
        </w:rPr>
        <w:t>.</w:t>
      </w:r>
    </w:p>
    <w:p w:rsidR="004F14E1" w:rsidRPr="00E17D55" w:rsidRDefault="004F14E1" w:rsidP="00E17D55">
      <w:pPr>
        <w:spacing w:line="240" w:lineRule="auto"/>
        <w:contextualSpacing/>
        <w:jc w:val="both"/>
        <w:rPr>
          <w:rFonts w:ascii="Times New Roman" w:hAnsi="Times New Roman" w:cs="Times New Roman"/>
          <w:sz w:val="28"/>
          <w:szCs w:val="28"/>
        </w:rPr>
      </w:pPr>
    </w:p>
    <w:p w:rsidR="003005DD" w:rsidRPr="00E17D55" w:rsidRDefault="003005DD" w:rsidP="00E17D55">
      <w:pPr>
        <w:spacing w:line="240" w:lineRule="auto"/>
        <w:ind w:firstLine="567"/>
        <w:contextualSpacing/>
        <w:jc w:val="both"/>
        <w:rPr>
          <w:rFonts w:ascii="Times New Roman" w:hAnsi="Times New Roman" w:cs="Times New Roman"/>
          <w:sz w:val="28"/>
          <w:szCs w:val="28"/>
        </w:rPr>
      </w:pPr>
      <w:r w:rsidRPr="00E17D55">
        <w:rPr>
          <w:rFonts w:ascii="Times New Roman" w:hAnsi="Times New Roman" w:cs="Times New Roman"/>
          <w:sz w:val="28"/>
          <w:szCs w:val="28"/>
        </w:rPr>
        <w:t>Для урока обобщения знаний учащихся 7 класса по теме «Тихий океан» я снова обратился к роману Ж. Верна «Таинственный остров». Приведу текст задания. Ученики работают в парах.</w:t>
      </w:r>
    </w:p>
    <w:p w:rsidR="003005DD" w:rsidRPr="00E17D55" w:rsidRDefault="003005DD" w:rsidP="00E17D55">
      <w:pPr>
        <w:pStyle w:val="a3"/>
        <w:numPr>
          <w:ilvl w:val="0"/>
          <w:numId w:val="4"/>
        </w:numPr>
        <w:spacing w:line="240" w:lineRule="auto"/>
        <w:jc w:val="both"/>
        <w:rPr>
          <w:rFonts w:ascii="Times New Roman" w:hAnsi="Times New Roman" w:cs="Times New Roman"/>
          <w:sz w:val="28"/>
          <w:szCs w:val="28"/>
        </w:rPr>
      </w:pPr>
      <w:r w:rsidRPr="00E17D55">
        <w:rPr>
          <w:rFonts w:ascii="Times New Roman" w:hAnsi="Times New Roman" w:cs="Times New Roman"/>
          <w:sz w:val="28"/>
          <w:szCs w:val="28"/>
        </w:rPr>
        <w:t>Внимательно прочитайте текст. Отметьте все географические термины, названия.</w:t>
      </w:r>
    </w:p>
    <w:p w:rsidR="003005DD" w:rsidRPr="00E17D55" w:rsidRDefault="003005DD" w:rsidP="00E17D55">
      <w:pPr>
        <w:pStyle w:val="a3"/>
        <w:numPr>
          <w:ilvl w:val="0"/>
          <w:numId w:val="4"/>
        </w:numPr>
        <w:spacing w:line="240" w:lineRule="auto"/>
        <w:jc w:val="both"/>
        <w:rPr>
          <w:rFonts w:ascii="Times New Roman" w:hAnsi="Times New Roman" w:cs="Times New Roman"/>
          <w:sz w:val="28"/>
          <w:szCs w:val="28"/>
        </w:rPr>
      </w:pPr>
      <w:r w:rsidRPr="00E17D55">
        <w:rPr>
          <w:rFonts w:ascii="Times New Roman" w:hAnsi="Times New Roman" w:cs="Times New Roman"/>
          <w:sz w:val="28"/>
          <w:szCs w:val="28"/>
        </w:rPr>
        <w:t>Используя методический прием «Тонкие и толстые вопросы», составьте по тексту вопросы, оформите их в таблице.</w:t>
      </w:r>
    </w:p>
    <w:p w:rsidR="003005DD" w:rsidRPr="00E17D55" w:rsidRDefault="003005DD" w:rsidP="00E17D55">
      <w:pPr>
        <w:pStyle w:val="a3"/>
        <w:numPr>
          <w:ilvl w:val="0"/>
          <w:numId w:val="4"/>
        </w:numPr>
        <w:spacing w:line="240" w:lineRule="auto"/>
        <w:jc w:val="both"/>
        <w:rPr>
          <w:rFonts w:ascii="Times New Roman" w:hAnsi="Times New Roman" w:cs="Times New Roman"/>
          <w:sz w:val="28"/>
          <w:szCs w:val="28"/>
        </w:rPr>
      </w:pPr>
      <w:r w:rsidRPr="00E17D55">
        <w:rPr>
          <w:rFonts w:ascii="Times New Roman" w:hAnsi="Times New Roman" w:cs="Times New Roman"/>
          <w:sz w:val="28"/>
          <w:szCs w:val="28"/>
        </w:rPr>
        <w:t>Сравните составленные вами «толстые» вопросы с вопросами учителя (записаны на доске или слайде и до этого времени скрыты от учащихся), сравните и дополните при необходимости.</w:t>
      </w:r>
      <w:r w:rsidR="003D3290" w:rsidRPr="00E17D55">
        <w:rPr>
          <w:rFonts w:ascii="Times New Roman" w:hAnsi="Times New Roman" w:cs="Times New Roman"/>
          <w:sz w:val="28"/>
          <w:szCs w:val="28"/>
        </w:rPr>
        <w:t xml:space="preserve"> Отметьте для себя лучший «толстый» вопрос.</w:t>
      </w:r>
    </w:p>
    <w:p w:rsidR="003005DD" w:rsidRPr="00E17D55" w:rsidRDefault="003005DD" w:rsidP="00E17D55">
      <w:pPr>
        <w:pStyle w:val="a3"/>
        <w:numPr>
          <w:ilvl w:val="0"/>
          <w:numId w:val="4"/>
        </w:numPr>
        <w:spacing w:line="240" w:lineRule="auto"/>
        <w:jc w:val="both"/>
        <w:rPr>
          <w:rFonts w:ascii="Times New Roman" w:hAnsi="Times New Roman" w:cs="Times New Roman"/>
          <w:sz w:val="28"/>
          <w:szCs w:val="28"/>
        </w:rPr>
      </w:pPr>
      <w:r w:rsidRPr="00E17D55">
        <w:rPr>
          <w:rFonts w:ascii="Times New Roman" w:hAnsi="Times New Roman" w:cs="Times New Roman"/>
          <w:sz w:val="28"/>
          <w:szCs w:val="28"/>
        </w:rPr>
        <w:t xml:space="preserve">Задайте свои «толстые» </w:t>
      </w:r>
      <w:r w:rsidR="003D3290" w:rsidRPr="00E17D55">
        <w:rPr>
          <w:rFonts w:ascii="Times New Roman" w:hAnsi="Times New Roman" w:cs="Times New Roman"/>
          <w:sz w:val="28"/>
          <w:szCs w:val="28"/>
        </w:rPr>
        <w:t>вопросы одноклассникам с соседней парты, оцените полноту ответов.</w:t>
      </w:r>
    </w:p>
    <w:p w:rsidR="003D3290" w:rsidRPr="00E17D55" w:rsidRDefault="003D3290" w:rsidP="00E17D55">
      <w:pPr>
        <w:pStyle w:val="a3"/>
        <w:numPr>
          <w:ilvl w:val="0"/>
          <w:numId w:val="4"/>
        </w:numPr>
        <w:spacing w:line="240" w:lineRule="auto"/>
        <w:jc w:val="both"/>
        <w:rPr>
          <w:rFonts w:ascii="Times New Roman" w:hAnsi="Times New Roman" w:cs="Times New Roman"/>
          <w:sz w:val="28"/>
          <w:szCs w:val="28"/>
        </w:rPr>
      </w:pPr>
      <w:r w:rsidRPr="00E17D55">
        <w:rPr>
          <w:rFonts w:ascii="Times New Roman" w:hAnsi="Times New Roman" w:cs="Times New Roman"/>
          <w:sz w:val="28"/>
          <w:szCs w:val="28"/>
        </w:rPr>
        <w:t>Совместно с одноклассниками, сидящими за соседней партой, подготовьте развернутый ответ.</w:t>
      </w:r>
    </w:p>
    <w:p w:rsidR="003D3290" w:rsidRPr="00E17D55" w:rsidRDefault="003D3290" w:rsidP="00E17D55">
      <w:pPr>
        <w:pStyle w:val="a3"/>
        <w:numPr>
          <w:ilvl w:val="0"/>
          <w:numId w:val="4"/>
        </w:numPr>
        <w:spacing w:line="240" w:lineRule="auto"/>
        <w:jc w:val="both"/>
        <w:rPr>
          <w:rFonts w:ascii="Times New Roman" w:hAnsi="Times New Roman" w:cs="Times New Roman"/>
          <w:sz w:val="28"/>
          <w:szCs w:val="28"/>
        </w:rPr>
      </w:pPr>
      <w:r w:rsidRPr="00E17D55">
        <w:rPr>
          <w:rFonts w:ascii="Times New Roman" w:hAnsi="Times New Roman" w:cs="Times New Roman"/>
          <w:sz w:val="28"/>
          <w:szCs w:val="28"/>
        </w:rPr>
        <w:t>Конкурс на лучший «толстый» вопрос, победитель получает дополнительный балл к отметке за урок.</w:t>
      </w:r>
    </w:p>
    <w:p w:rsidR="00E17D55" w:rsidRPr="00E17D55" w:rsidRDefault="00E17D55" w:rsidP="00E17D55">
      <w:pPr>
        <w:spacing w:line="240" w:lineRule="auto"/>
        <w:contextualSpacing/>
        <w:jc w:val="both"/>
        <w:rPr>
          <w:rFonts w:ascii="Times New Roman" w:hAnsi="Times New Roman" w:cs="Times New Roman"/>
          <w:i/>
          <w:sz w:val="28"/>
          <w:szCs w:val="28"/>
        </w:rPr>
      </w:pPr>
      <w:r w:rsidRPr="00E17D55">
        <w:rPr>
          <w:rFonts w:ascii="Times New Roman" w:hAnsi="Times New Roman" w:cs="Times New Roman"/>
          <w:i/>
          <w:sz w:val="28"/>
          <w:szCs w:val="28"/>
        </w:rPr>
        <w:t xml:space="preserve">Отрывок из романа </w:t>
      </w:r>
      <w:proofErr w:type="spellStart"/>
      <w:r w:rsidRPr="00E17D55">
        <w:rPr>
          <w:rFonts w:ascii="Times New Roman" w:hAnsi="Times New Roman" w:cs="Times New Roman"/>
          <w:i/>
          <w:sz w:val="28"/>
          <w:szCs w:val="28"/>
        </w:rPr>
        <w:t>Ж.Верна</w:t>
      </w:r>
      <w:proofErr w:type="spellEnd"/>
      <w:r w:rsidRPr="00E17D55">
        <w:rPr>
          <w:rFonts w:ascii="Times New Roman" w:hAnsi="Times New Roman" w:cs="Times New Roman"/>
          <w:i/>
          <w:sz w:val="28"/>
          <w:szCs w:val="28"/>
        </w:rPr>
        <w:t xml:space="preserve"> «Таинственный остров»</w:t>
      </w:r>
    </w:p>
    <w:p w:rsidR="00B71F95" w:rsidRPr="00E17D55" w:rsidRDefault="00B71F95" w:rsidP="00E17D55">
      <w:pPr>
        <w:spacing w:line="240" w:lineRule="auto"/>
        <w:contextualSpacing/>
        <w:jc w:val="both"/>
        <w:rPr>
          <w:rFonts w:ascii="Times New Roman" w:hAnsi="Times New Roman" w:cs="Times New Roman"/>
          <w:sz w:val="28"/>
          <w:szCs w:val="28"/>
        </w:rPr>
      </w:pPr>
      <w:proofErr w:type="spellStart"/>
      <w:r w:rsidRPr="00E17D55">
        <w:rPr>
          <w:rFonts w:ascii="Times New Roman" w:hAnsi="Times New Roman" w:cs="Times New Roman"/>
          <w:sz w:val="28"/>
          <w:szCs w:val="28"/>
        </w:rPr>
        <w:t>Харберт</w:t>
      </w:r>
      <w:proofErr w:type="spellEnd"/>
      <w:r w:rsidRPr="00E17D55">
        <w:rPr>
          <w:rFonts w:ascii="Times New Roman" w:hAnsi="Times New Roman" w:cs="Times New Roman"/>
          <w:sz w:val="28"/>
          <w:szCs w:val="28"/>
        </w:rPr>
        <w:t xml:space="preserve"> принес атлас, который, как мы уже знаем, был издан во Франции, </w:t>
      </w:r>
      <w:r w:rsidR="00244AAE" w:rsidRPr="00E17D55">
        <w:rPr>
          <w:rFonts w:ascii="Times New Roman" w:hAnsi="Times New Roman" w:cs="Times New Roman"/>
          <w:sz w:val="28"/>
          <w:szCs w:val="28"/>
        </w:rPr>
        <w:t>а, следовательно</w:t>
      </w:r>
      <w:r w:rsidRPr="00E17D55">
        <w:rPr>
          <w:rFonts w:ascii="Times New Roman" w:hAnsi="Times New Roman" w:cs="Times New Roman"/>
          <w:sz w:val="28"/>
          <w:szCs w:val="28"/>
        </w:rPr>
        <w:t>, имел надписи на французском языке. Разложив карту Тихого океана, инженер с циркулем в руке собирался установить местонахождение острова. Вдруг он поднял циркуль и сказал:</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 В этой части Тихого океана уже есть остров.</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 xml:space="preserve">– Остров? – воскликнул </w:t>
      </w:r>
      <w:proofErr w:type="spellStart"/>
      <w:r w:rsidRPr="00E17D55">
        <w:rPr>
          <w:rFonts w:ascii="Times New Roman" w:hAnsi="Times New Roman" w:cs="Times New Roman"/>
          <w:sz w:val="28"/>
          <w:szCs w:val="28"/>
        </w:rPr>
        <w:t>Пенкроф</w:t>
      </w:r>
      <w:proofErr w:type="spellEnd"/>
      <w:r w:rsidRPr="00E17D55">
        <w:rPr>
          <w:rFonts w:ascii="Times New Roman" w:hAnsi="Times New Roman" w:cs="Times New Roman"/>
          <w:sz w:val="28"/>
          <w:szCs w:val="28"/>
        </w:rPr>
        <w:t>.</w:t>
      </w:r>
    </w:p>
    <w:p w:rsidR="00B71F95" w:rsidRPr="00E17D55" w:rsidRDefault="003D3290" w:rsidP="00E17D55">
      <w:pPr>
        <w:spacing w:line="240" w:lineRule="auto"/>
        <w:contextualSpacing/>
        <w:jc w:val="both"/>
        <w:rPr>
          <w:rFonts w:ascii="Times New Roman" w:hAnsi="Times New Roman" w:cs="Times New Roman"/>
          <w:sz w:val="28"/>
          <w:szCs w:val="28"/>
        </w:rPr>
      </w:pPr>
      <w:proofErr w:type="gramStart"/>
      <w:r w:rsidRPr="00E17D55">
        <w:rPr>
          <w:rFonts w:ascii="Times New Roman" w:hAnsi="Times New Roman" w:cs="Times New Roman"/>
          <w:sz w:val="28"/>
          <w:szCs w:val="28"/>
        </w:rPr>
        <w:t>– Это, наверно, наш остров</w:t>
      </w:r>
      <w:proofErr w:type="gramEnd"/>
      <w:r w:rsidR="00B71F95" w:rsidRPr="00E17D55">
        <w:rPr>
          <w:rFonts w:ascii="Times New Roman" w:hAnsi="Times New Roman" w:cs="Times New Roman"/>
          <w:sz w:val="28"/>
          <w:szCs w:val="28"/>
        </w:rPr>
        <w:t xml:space="preserve">, – сказал </w:t>
      </w:r>
      <w:proofErr w:type="spellStart"/>
      <w:r w:rsidR="00B71F95" w:rsidRPr="00E17D55">
        <w:rPr>
          <w:rFonts w:ascii="Times New Roman" w:hAnsi="Times New Roman" w:cs="Times New Roman"/>
          <w:sz w:val="28"/>
          <w:szCs w:val="28"/>
        </w:rPr>
        <w:t>Гедеон</w:t>
      </w:r>
      <w:proofErr w:type="spellEnd"/>
      <w:r w:rsidR="00B71F95" w:rsidRPr="00E17D55">
        <w:rPr>
          <w:rFonts w:ascii="Times New Roman" w:hAnsi="Times New Roman" w:cs="Times New Roman"/>
          <w:sz w:val="28"/>
          <w:szCs w:val="28"/>
        </w:rPr>
        <w:t xml:space="preserve"> </w:t>
      </w:r>
      <w:proofErr w:type="spellStart"/>
      <w:r w:rsidR="00B71F95" w:rsidRPr="00E17D55">
        <w:rPr>
          <w:rFonts w:ascii="Times New Roman" w:hAnsi="Times New Roman" w:cs="Times New Roman"/>
          <w:sz w:val="28"/>
          <w:szCs w:val="28"/>
        </w:rPr>
        <w:t>Спилет</w:t>
      </w:r>
      <w:proofErr w:type="spellEnd"/>
      <w:r w:rsidR="00B71F95" w:rsidRPr="00E17D55">
        <w:rPr>
          <w:rFonts w:ascii="Times New Roman" w:hAnsi="Times New Roman" w:cs="Times New Roman"/>
          <w:sz w:val="28"/>
          <w:szCs w:val="28"/>
        </w:rPr>
        <w:t>.</w:t>
      </w:r>
    </w:p>
    <w:p w:rsidR="003D3290"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 Нет, – продолжал Сайрес Смит, – его координаты 153</w:t>
      </w:r>
      <w:r w:rsidR="003D3290" w:rsidRPr="00E17D55">
        <w:rPr>
          <w:rFonts w:ascii="Times New Roman" w:hAnsi="Times New Roman" w:cs="Times New Roman"/>
          <w:sz w:val="28"/>
          <w:szCs w:val="28"/>
        </w:rPr>
        <w:t xml:space="preserve"> </w:t>
      </w:r>
      <w:r w:rsidRPr="00E17D55">
        <w:rPr>
          <w:rFonts w:ascii="Times New Roman" w:hAnsi="Times New Roman" w:cs="Times New Roman"/>
          <w:sz w:val="28"/>
          <w:szCs w:val="28"/>
        </w:rPr>
        <w:t>Долготы и 37</w:t>
      </w:r>
      <w:r w:rsidR="003D3290" w:rsidRPr="00E17D55">
        <w:rPr>
          <w:rFonts w:ascii="Times New Roman" w:hAnsi="Times New Roman" w:cs="Times New Roman"/>
          <w:sz w:val="28"/>
          <w:szCs w:val="28"/>
        </w:rPr>
        <w:t xml:space="preserve"> </w:t>
      </w:r>
      <w:r w:rsidRPr="00E17D55">
        <w:rPr>
          <w:rFonts w:ascii="Times New Roman" w:hAnsi="Times New Roman" w:cs="Times New Roman"/>
          <w:sz w:val="28"/>
          <w:szCs w:val="28"/>
        </w:rPr>
        <w:t>11' широты</w:t>
      </w:r>
      <w:r w:rsidR="003D3290" w:rsidRPr="00E17D55">
        <w:rPr>
          <w:rFonts w:ascii="Times New Roman" w:hAnsi="Times New Roman" w:cs="Times New Roman"/>
          <w:sz w:val="28"/>
          <w:szCs w:val="28"/>
        </w:rPr>
        <w:t xml:space="preserve">. </w:t>
      </w:r>
      <w:r w:rsidRPr="00E17D55">
        <w:rPr>
          <w:rFonts w:ascii="Times New Roman" w:hAnsi="Times New Roman" w:cs="Times New Roman"/>
          <w:sz w:val="28"/>
          <w:szCs w:val="28"/>
        </w:rPr>
        <w:t xml:space="preserve"> Иначе говоря, он находится на 2,5</w:t>
      </w:r>
      <w:r w:rsidR="003D3290" w:rsidRPr="00E17D55">
        <w:rPr>
          <w:rFonts w:ascii="Times New Roman" w:hAnsi="Times New Roman" w:cs="Times New Roman"/>
          <w:sz w:val="28"/>
          <w:szCs w:val="28"/>
        </w:rPr>
        <w:t xml:space="preserve"> </w:t>
      </w:r>
      <w:r w:rsidRPr="00E17D55">
        <w:rPr>
          <w:rFonts w:ascii="Times New Roman" w:hAnsi="Times New Roman" w:cs="Times New Roman"/>
          <w:sz w:val="28"/>
          <w:szCs w:val="28"/>
        </w:rPr>
        <w:t>Западнее и на 2</w:t>
      </w:r>
      <w:r w:rsidR="003D3290" w:rsidRPr="00E17D55">
        <w:rPr>
          <w:rFonts w:ascii="Times New Roman" w:hAnsi="Times New Roman" w:cs="Times New Roman"/>
          <w:sz w:val="28"/>
          <w:szCs w:val="28"/>
        </w:rPr>
        <w:t xml:space="preserve"> </w:t>
      </w:r>
      <w:r w:rsidRPr="00E17D55">
        <w:rPr>
          <w:rFonts w:ascii="Times New Roman" w:hAnsi="Times New Roman" w:cs="Times New Roman"/>
          <w:sz w:val="28"/>
          <w:szCs w:val="28"/>
        </w:rPr>
        <w:t>Южнее острова Линкольна</w:t>
      </w:r>
      <w:r w:rsidR="003D3290" w:rsidRPr="00E17D55">
        <w:rPr>
          <w:rFonts w:ascii="Times New Roman" w:hAnsi="Times New Roman" w:cs="Times New Roman"/>
          <w:sz w:val="28"/>
          <w:szCs w:val="28"/>
        </w:rPr>
        <w:t>.</w:t>
      </w:r>
      <w:r w:rsidRPr="00E17D55">
        <w:rPr>
          <w:rFonts w:ascii="Times New Roman" w:hAnsi="Times New Roman" w:cs="Times New Roman"/>
          <w:sz w:val="28"/>
          <w:szCs w:val="28"/>
        </w:rPr>
        <w:t xml:space="preserve"> </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lastRenderedPageBreak/>
        <w:t xml:space="preserve">– А что же это за остров? – спросил </w:t>
      </w:r>
      <w:proofErr w:type="spellStart"/>
      <w:r w:rsidRPr="00E17D55">
        <w:rPr>
          <w:rFonts w:ascii="Times New Roman" w:hAnsi="Times New Roman" w:cs="Times New Roman"/>
          <w:sz w:val="28"/>
          <w:szCs w:val="28"/>
        </w:rPr>
        <w:t>Харберт</w:t>
      </w:r>
      <w:proofErr w:type="spellEnd"/>
      <w:r w:rsidRPr="00E17D55">
        <w:rPr>
          <w:rFonts w:ascii="Times New Roman" w:hAnsi="Times New Roman" w:cs="Times New Roman"/>
          <w:sz w:val="28"/>
          <w:szCs w:val="28"/>
        </w:rPr>
        <w:t>.</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 Остров Табор – И большой остров?</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 Нет, маленький островок, затерявшийся в Тихом океане.</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 xml:space="preserve">Быть может, никто никогда там не бывал. Ну, так мы побываем! – сказал </w:t>
      </w:r>
      <w:proofErr w:type="spellStart"/>
      <w:r w:rsidRPr="00E17D55">
        <w:rPr>
          <w:rFonts w:ascii="Times New Roman" w:hAnsi="Times New Roman" w:cs="Times New Roman"/>
          <w:sz w:val="28"/>
          <w:szCs w:val="28"/>
        </w:rPr>
        <w:t>Пенкроф</w:t>
      </w:r>
      <w:proofErr w:type="spellEnd"/>
      <w:r w:rsidRPr="00E17D55">
        <w:rPr>
          <w:rFonts w:ascii="Times New Roman" w:hAnsi="Times New Roman" w:cs="Times New Roman"/>
          <w:sz w:val="28"/>
          <w:szCs w:val="28"/>
        </w:rPr>
        <w:t xml:space="preserve"> – Мы?</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 Да, мистер Сайрес Мы построим палубное судно, и я берусь управлять им</w:t>
      </w:r>
      <w:r w:rsidR="00244AAE" w:rsidRPr="00E17D55">
        <w:rPr>
          <w:rFonts w:ascii="Times New Roman" w:hAnsi="Times New Roman" w:cs="Times New Roman"/>
          <w:sz w:val="28"/>
          <w:szCs w:val="28"/>
        </w:rPr>
        <w:t>.</w:t>
      </w:r>
      <w:r w:rsidRPr="00E17D55">
        <w:rPr>
          <w:rFonts w:ascii="Times New Roman" w:hAnsi="Times New Roman" w:cs="Times New Roman"/>
          <w:sz w:val="28"/>
          <w:szCs w:val="28"/>
        </w:rPr>
        <w:t xml:space="preserve"> На каком мы расстоянии от этого острова Табор?</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 xml:space="preserve">– Примерно в ста пятидесяти милях к северо-востоку, – ответил Сайрес Смит – Сто пятьдесят миль? Какие пустяки! – сказал </w:t>
      </w:r>
      <w:proofErr w:type="spellStart"/>
      <w:r w:rsidRPr="00E17D55">
        <w:rPr>
          <w:rFonts w:ascii="Times New Roman" w:hAnsi="Times New Roman" w:cs="Times New Roman"/>
          <w:sz w:val="28"/>
          <w:szCs w:val="28"/>
        </w:rPr>
        <w:t>Пенкроф</w:t>
      </w:r>
      <w:proofErr w:type="spellEnd"/>
      <w:r w:rsidRPr="00E17D55">
        <w:rPr>
          <w:rFonts w:ascii="Times New Roman" w:hAnsi="Times New Roman" w:cs="Times New Roman"/>
          <w:sz w:val="28"/>
          <w:szCs w:val="28"/>
        </w:rPr>
        <w:t xml:space="preserve"> При попутном ветре мы пройдем это расстояние в сорок восемь часов – Но к чему это? – спросил журналист.</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 Почем знать! Там увидим!</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Тут же решено было построить судно, с расчетом выйти в море в будущем октябре, когда вернется хорошая погода.</w:t>
      </w:r>
    </w:p>
    <w:p w:rsidR="00E17D55" w:rsidRDefault="00E17D55" w:rsidP="00E17D55">
      <w:pPr>
        <w:spacing w:line="240" w:lineRule="auto"/>
        <w:contextualSpacing/>
        <w:jc w:val="both"/>
        <w:rPr>
          <w:rFonts w:ascii="Times New Roman" w:hAnsi="Times New Roman" w:cs="Times New Roman"/>
          <w:sz w:val="28"/>
          <w:szCs w:val="28"/>
        </w:rPr>
      </w:pPr>
    </w:p>
    <w:p w:rsidR="003D3290" w:rsidRPr="00E17D55" w:rsidRDefault="003D3290"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Таблица «Тонких и толстых вопросов»</w:t>
      </w:r>
    </w:p>
    <w:tbl>
      <w:tblPr>
        <w:tblStyle w:val="a4"/>
        <w:tblW w:w="0" w:type="auto"/>
        <w:tblLook w:val="04A0" w:firstRow="1" w:lastRow="0" w:firstColumn="1" w:lastColumn="0" w:noHBand="0" w:noVBand="1"/>
      </w:tblPr>
      <w:tblGrid>
        <w:gridCol w:w="4621"/>
        <w:gridCol w:w="4621"/>
      </w:tblGrid>
      <w:tr w:rsidR="00244AAE" w:rsidRPr="00E17D55" w:rsidTr="00825F02">
        <w:tc>
          <w:tcPr>
            <w:tcW w:w="4621" w:type="dxa"/>
          </w:tcPr>
          <w:p w:rsidR="00244AAE" w:rsidRPr="00E17D55" w:rsidRDefault="00244AAE" w:rsidP="00E17D55">
            <w:pPr>
              <w:contextualSpacing/>
              <w:jc w:val="both"/>
              <w:rPr>
                <w:rFonts w:ascii="Times New Roman" w:hAnsi="Times New Roman" w:cs="Times New Roman"/>
                <w:sz w:val="28"/>
                <w:szCs w:val="28"/>
              </w:rPr>
            </w:pPr>
            <w:r w:rsidRPr="00E17D55">
              <w:rPr>
                <w:rFonts w:ascii="Times New Roman" w:hAnsi="Times New Roman" w:cs="Times New Roman"/>
                <w:sz w:val="28"/>
                <w:szCs w:val="28"/>
              </w:rPr>
              <w:t>«Толстые» вопросы</w:t>
            </w:r>
          </w:p>
        </w:tc>
        <w:tc>
          <w:tcPr>
            <w:tcW w:w="4621" w:type="dxa"/>
          </w:tcPr>
          <w:p w:rsidR="00244AAE" w:rsidRPr="00E17D55" w:rsidRDefault="00244AAE" w:rsidP="00E17D55">
            <w:pPr>
              <w:contextualSpacing/>
              <w:jc w:val="both"/>
              <w:rPr>
                <w:rFonts w:ascii="Times New Roman" w:hAnsi="Times New Roman" w:cs="Times New Roman"/>
                <w:sz w:val="28"/>
                <w:szCs w:val="28"/>
              </w:rPr>
            </w:pPr>
            <w:r w:rsidRPr="00E17D55">
              <w:rPr>
                <w:rFonts w:ascii="Times New Roman" w:hAnsi="Times New Roman" w:cs="Times New Roman"/>
                <w:sz w:val="28"/>
                <w:szCs w:val="28"/>
              </w:rPr>
              <w:t>«Тонкие» вопросы</w:t>
            </w:r>
          </w:p>
        </w:tc>
      </w:tr>
      <w:tr w:rsidR="00B71F95" w:rsidRPr="00E17D55" w:rsidTr="00825F02">
        <w:tc>
          <w:tcPr>
            <w:tcW w:w="4621" w:type="dxa"/>
          </w:tcPr>
          <w:p w:rsidR="00B71F95" w:rsidRPr="00E17D55" w:rsidRDefault="00B71F95" w:rsidP="00E17D55">
            <w:pPr>
              <w:spacing w:after="160"/>
              <w:contextualSpacing/>
              <w:jc w:val="both"/>
              <w:rPr>
                <w:rFonts w:ascii="Times New Roman" w:hAnsi="Times New Roman" w:cs="Times New Roman"/>
                <w:sz w:val="28"/>
                <w:szCs w:val="28"/>
              </w:rPr>
            </w:pPr>
            <w:r w:rsidRPr="00E17D55">
              <w:rPr>
                <w:rFonts w:ascii="Times New Roman" w:hAnsi="Times New Roman" w:cs="Times New Roman"/>
                <w:sz w:val="28"/>
                <w:szCs w:val="28"/>
              </w:rPr>
              <w:t>Дайте объяснение, почему хорошая погода для плавания наступает в октябре, хотя действие происходит в августе?</w:t>
            </w:r>
          </w:p>
        </w:tc>
        <w:tc>
          <w:tcPr>
            <w:tcW w:w="4621" w:type="dxa"/>
          </w:tcPr>
          <w:p w:rsidR="00B71F95" w:rsidRPr="00E17D55" w:rsidRDefault="00244AAE" w:rsidP="00E17D55">
            <w:pPr>
              <w:spacing w:after="160"/>
              <w:contextualSpacing/>
              <w:jc w:val="both"/>
              <w:rPr>
                <w:rFonts w:ascii="Times New Roman" w:hAnsi="Times New Roman" w:cs="Times New Roman"/>
                <w:sz w:val="28"/>
                <w:szCs w:val="28"/>
              </w:rPr>
            </w:pPr>
            <w:r w:rsidRPr="00E17D55">
              <w:rPr>
                <w:rFonts w:ascii="Times New Roman" w:hAnsi="Times New Roman" w:cs="Times New Roman"/>
                <w:sz w:val="28"/>
                <w:szCs w:val="28"/>
              </w:rPr>
              <w:t>Кто? Кто герои эпизода?</w:t>
            </w:r>
          </w:p>
        </w:tc>
      </w:tr>
      <w:tr w:rsidR="00B71F95" w:rsidRPr="00E17D55" w:rsidTr="00825F02">
        <w:tc>
          <w:tcPr>
            <w:tcW w:w="4621" w:type="dxa"/>
          </w:tcPr>
          <w:p w:rsidR="00B71F95" w:rsidRPr="00E17D55" w:rsidRDefault="00B71F95" w:rsidP="00E17D55">
            <w:pPr>
              <w:spacing w:after="160"/>
              <w:contextualSpacing/>
              <w:jc w:val="both"/>
              <w:rPr>
                <w:rFonts w:ascii="Times New Roman" w:hAnsi="Times New Roman" w:cs="Times New Roman"/>
                <w:sz w:val="28"/>
                <w:szCs w:val="28"/>
              </w:rPr>
            </w:pPr>
            <w:r w:rsidRPr="00E17D55">
              <w:rPr>
                <w:rFonts w:ascii="Times New Roman" w:hAnsi="Times New Roman" w:cs="Times New Roman"/>
                <w:sz w:val="28"/>
                <w:szCs w:val="28"/>
              </w:rPr>
              <w:t>Как вы думаете, почему атлас, найденный героями на острове, был на французском языке?</w:t>
            </w:r>
          </w:p>
        </w:tc>
        <w:tc>
          <w:tcPr>
            <w:tcW w:w="4621" w:type="dxa"/>
          </w:tcPr>
          <w:p w:rsidR="00B71F95" w:rsidRPr="00E17D55" w:rsidRDefault="00244AAE" w:rsidP="00E17D55">
            <w:pPr>
              <w:spacing w:after="160"/>
              <w:contextualSpacing/>
              <w:jc w:val="both"/>
              <w:rPr>
                <w:rFonts w:ascii="Times New Roman" w:hAnsi="Times New Roman" w:cs="Times New Roman"/>
                <w:sz w:val="28"/>
                <w:szCs w:val="28"/>
              </w:rPr>
            </w:pPr>
            <w:r w:rsidRPr="00E17D55">
              <w:rPr>
                <w:rFonts w:ascii="Times New Roman" w:hAnsi="Times New Roman" w:cs="Times New Roman"/>
                <w:sz w:val="28"/>
                <w:szCs w:val="28"/>
              </w:rPr>
              <w:t>Что? Что они обсуждают?</w:t>
            </w:r>
          </w:p>
        </w:tc>
      </w:tr>
      <w:tr w:rsidR="00B71F95" w:rsidRPr="00E17D55" w:rsidTr="00825F02">
        <w:tc>
          <w:tcPr>
            <w:tcW w:w="4621" w:type="dxa"/>
          </w:tcPr>
          <w:p w:rsidR="00B71F95" w:rsidRPr="00E17D55" w:rsidRDefault="00B71F95" w:rsidP="00E17D55">
            <w:pPr>
              <w:spacing w:after="160"/>
              <w:contextualSpacing/>
              <w:jc w:val="both"/>
              <w:rPr>
                <w:rFonts w:ascii="Times New Roman" w:hAnsi="Times New Roman" w:cs="Times New Roman"/>
                <w:sz w:val="28"/>
                <w:szCs w:val="28"/>
              </w:rPr>
            </w:pPr>
            <w:r w:rsidRPr="00E17D55">
              <w:rPr>
                <w:rFonts w:ascii="Times New Roman" w:hAnsi="Times New Roman" w:cs="Times New Roman"/>
                <w:sz w:val="28"/>
                <w:szCs w:val="28"/>
              </w:rPr>
              <w:t>Почему, по вашему мнению, Остров Табор необитаем?</w:t>
            </w:r>
          </w:p>
        </w:tc>
        <w:tc>
          <w:tcPr>
            <w:tcW w:w="4621" w:type="dxa"/>
          </w:tcPr>
          <w:p w:rsidR="00B71F95" w:rsidRPr="00E17D55" w:rsidRDefault="00244AAE" w:rsidP="00E17D55">
            <w:pPr>
              <w:spacing w:after="160"/>
              <w:contextualSpacing/>
              <w:jc w:val="both"/>
              <w:rPr>
                <w:rFonts w:ascii="Times New Roman" w:hAnsi="Times New Roman" w:cs="Times New Roman"/>
                <w:sz w:val="28"/>
                <w:szCs w:val="28"/>
              </w:rPr>
            </w:pPr>
            <w:r w:rsidRPr="00E17D55">
              <w:rPr>
                <w:rFonts w:ascii="Times New Roman" w:hAnsi="Times New Roman" w:cs="Times New Roman"/>
                <w:sz w:val="28"/>
                <w:szCs w:val="28"/>
              </w:rPr>
              <w:t>Когда? Когда происходит действие?</w:t>
            </w:r>
          </w:p>
        </w:tc>
      </w:tr>
      <w:tr w:rsidR="00B71F95" w:rsidRPr="00E17D55" w:rsidTr="00825F02">
        <w:tc>
          <w:tcPr>
            <w:tcW w:w="4621" w:type="dxa"/>
          </w:tcPr>
          <w:p w:rsidR="00B71F95" w:rsidRPr="00E17D55" w:rsidRDefault="00B71F95" w:rsidP="00E17D55">
            <w:pPr>
              <w:spacing w:after="160"/>
              <w:contextualSpacing/>
              <w:jc w:val="both"/>
              <w:rPr>
                <w:rFonts w:ascii="Times New Roman" w:hAnsi="Times New Roman" w:cs="Times New Roman"/>
                <w:sz w:val="28"/>
                <w:szCs w:val="28"/>
              </w:rPr>
            </w:pPr>
            <w:r w:rsidRPr="00E17D55">
              <w:rPr>
                <w:rFonts w:ascii="Times New Roman" w:hAnsi="Times New Roman" w:cs="Times New Roman"/>
                <w:sz w:val="28"/>
                <w:szCs w:val="28"/>
              </w:rPr>
              <w:t>Что если во время плавания до острова Линкольн не будет попутного ветра?</w:t>
            </w:r>
          </w:p>
        </w:tc>
        <w:tc>
          <w:tcPr>
            <w:tcW w:w="4621" w:type="dxa"/>
          </w:tcPr>
          <w:p w:rsidR="00B71F95" w:rsidRPr="00E17D55" w:rsidRDefault="00244AAE" w:rsidP="00E17D55">
            <w:pPr>
              <w:spacing w:after="160"/>
              <w:contextualSpacing/>
              <w:jc w:val="both"/>
              <w:rPr>
                <w:rFonts w:ascii="Times New Roman" w:hAnsi="Times New Roman" w:cs="Times New Roman"/>
                <w:sz w:val="28"/>
                <w:szCs w:val="28"/>
              </w:rPr>
            </w:pPr>
            <w:r w:rsidRPr="00E17D55">
              <w:rPr>
                <w:rFonts w:ascii="Times New Roman" w:hAnsi="Times New Roman" w:cs="Times New Roman"/>
                <w:sz w:val="28"/>
                <w:szCs w:val="28"/>
              </w:rPr>
              <w:t>Мог ли? Могли ли герои принять другое решение?</w:t>
            </w:r>
          </w:p>
        </w:tc>
      </w:tr>
      <w:tr w:rsidR="00B71F95" w:rsidRPr="00E17D55" w:rsidTr="00825F02">
        <w:tc>
          <w:tcPr>
            <w:tcW w:w="4621" w:type="dxa"/>
          </w:tcPr>
          <w:p w:rsidR="00B71F95" w:rsidRPr="00E17D55" w:rsidRDefault="00B71F95" w:rsidP="00E17D55">
            <w:pPr>
              <w:spacing w:after="160"/>
              <w:contextualSpacing/>
              <w:jc w:val="both"/>
              <w:rPr>
                <w:rFonts w:ascii="Times New Roman" w:hAnsi="Times New Roman" w:cs="Times New Roman"/>
                <w:sz w:val="28"/>
                <w:szCs w:val="28"/>
              </w:rPr>
            </w:pPr>
            <w:r w:rsidRPr="00E17D55">
              <w:rPr>
                <w:rFonts w:ascii="Times New Roman" w:hAnsi="Times New Roman" w:cs="Times New Roman"/>
                <w:sz w:val="28"/>
                <w:szCs w:val="28"/>
              </w:rPr>
              <w:t>В чем разница между значениями долготы и широты?</w:t>
            </w:r>
          </w:p>
        </w:tc>
        <w:tc>
          <w:tcPr>
            <w:tcW w:w="4621" w:type="dxa"/>
          </w:tcPr>
          <w:p w:rsidR="00B71F95" w:rsidRPr="00E17D55" w:rsidRDefault="00244AAE" w:rsidP="00E17D55">
            <w:pPr>
              <w:spacing w:after="160"/>
              <w:contextualSpacing/>
              <w:jc w:val="both"/>
              <w:rPr>
                <w:rFonts w:ascii="Times New Roman" w:hAnsi="Times New Roman" w:cs="Times New Roman"/>
                <w:sz w:val="28"/>
                <w:szCs w:val="28"/>
              </w:rPr>
            </w:pPr>
            <w:r w:rsidRPr="00E17D55">
              <w:rPr>
                <w:rFonts w:ascii="Times New Roman" w:hAnsi="Times New Roman" w:cs="Times New Roman"/>
                <w:sz w:val="28"/>
                <w:szCs w:val="28"/>
              </w:rPr>
              <w:t>Было ли? Было ли согласие в поступках героев?</w:t>
            </w:r>
          </w:p>
        </w:tc>
      </w:tr>
    </w:tbl>
    <w:p w:rsidR="003005DD" w:rsidRPr="00E17D55" w:rsidRDefault="003005DD" w:rsidP="00E17D55">
      <w:pPr>
        <w:spacing w:line="240" w:lineRule="auto"/>
        <w:contextualSpacing/>
        <w:jc w:val="both"/>
        <w:rPr>
          <w:rFonts w:ascii="Times New Roman" w:hAnsi="Times New Roman" w:cs="Times New Roman"/>
          <w:sz w:val="28"/>
          <w:szCs w:val="28"/>
        </w:rPr>
      </w:pPr>
    </w:p>
    <w:p w:rsidR="00244AAE" w:rsidRPr="00E17D55" w:rsidRDefault="00244AAE" w:rsidP="00E17D55">
      <w:pPr>
        <w:spacing w:line="240" w:lineRule="auto"/>
        <w:ind w:firstLine="567"/>
        <w:contextualSpacing/>
        <w:jc w:val="both"/>
        <w:rPr>
          <w:rFonts w:ascii="Times New Roman" w:hAnsi="Times New Roman" w:cs="Times New Roman"/>
          <w:sz w:val="28"/>
          <w:szCs w:val="28"/>
        </w:rPr>
      </w:pPr>
      <w:r w:rsidRPr="00E17D55">
        <w:rPr>
          <w:rFonts w:ascii="Times New Roman" w:hAnsi="Times New Roman" w:cs="Times New Roman"/>
          <w:sz w:val="28"/>
          <w:szCs w:val="28"/>
        </w:rPr>
        <w:t>Для урока обобщения знаний учащихся 7 класса по теме «</w:t>
      </w:r>
      <w:r w:rsidR="005F47EE" w:rsidRPr="00E17D55">
        <w:rPr>
          <w:rFonts w:ascii="Times New Roman" w:hAnsi="Times New Roman" w:cs="Times New Roman"/>
          <w:sz w:val="28"/>
          <w:szCs w:val="28"/>
        </w:rPr>
        <w:t>Климат. Климатические области</w:t>
      </w:r>
      <w:r w:rsidRPr="00E17D55">
        <w:rPr>
          <w:rFonts w:ascii="Times New Roman" w:hAnsi="Times New Roman" w:cs="Times New Roman"/>
          <w:sz w:val="28"/>
          <w:szCs w:val="28"/>
        </w:rPr>
        <w:t>»</w:t>
      </w:r>
      <w:r w:rsidR="005F47EE" w:rsidRPr="00E17D55">
        <w:rPr>
          <w:rFonts w:ascii="Times New Roman" w:hAnsi="Times New Roman" w:cs="Times New Roman"/>
          <w:sz w:val="28"/>
          <w:szCs w:val="28"/>
        </w:rPr>
        <w:t xml:space="preserve"> тоже можно взять отрывок из романа Ж. Верна «Таинственный остров». Учащиеся работают индивидуально, помимо художественного текста у них есть учебник географии, атлас, контурные карты. Результатом выполнения задания станет заполненная страница контурных карт, на которой учащиеся с помощью графических символов и слов запишут ответы.  </w:t>
      </w:r>
    </w:p>
    <w:p w:rsidR="00E17D55" w:rsidRDefault="00E17D55" w:rsidP="00E17D55">
      <w:pPr>
        <w:spacing w:line="240" w:lineRule="auto"/>
        <w:contextualSpacing/>
        <w:jc w:val="both"/>
        <w:rPr>
          <w:rFonts w:ascii="Times New Roman" w:hAnsi="Times New Roman" w:cs="Times New Roman"/>
          <w:i/>
          <w:sz w:val="28"/>
          <w:szCs w:val="28"/>
        </w:rPr>
      </w:pPr>
    </w:p>
    <w:p w:rsidR="00E17D55" w:rsidRPr="00E17D55" w:rsidRDefault="00E17D55" w:rsidP="00E17D55">
      <w:pPr>
        <w:spacing w:line="240" w:lineRule="auto"/>
        <w:contextualSpacing/>
        <w:jc w:val="both"/>
        <w:rPr>
          <w:rFonts w:ascii="Times New Roman" w:hAnsi="Times New Roman" w:cs="Times New Roman"/>
          <w:i/>
          <w:sz w:val="28"/>
          <w:szCs w:val="28"/>
        </w:rPr>
      </w:pPr>
      <w:r w:rsidRPr="00E17D55">
        <w:rPr>
          <w:rFonts w:ascii="Times New Roman" w:hAnsi="Times New Roman" w:cs="Times New Roman"/>
          <w:i/>
          <w:sz w:val="28"/>
          <w:szCs w:val="28"/>
        </w:rPr>
        <w:t xml:space="preserve">Отрывок из романа </w:t>
      </w:r>
      <w:proofErr w:type="spellStart"/>
      <w:r w:rsidRPr="00E17D55">
        <w:rPr>
          <w:rFonts w:ascii="Times New Roman" w:hAnsi="Times New Roman" w:cs="Times New Roman"/>
          <w:i/>
          <w:sz w:val="28"/>
          <w:szCs w:val="28"/>
        </w:rPr>
        <w:t>Ж.Верна</w:t>
      </w:r>
      <w:proofErr w:type="spellEnd"/>
      <w:r w:rsidRPr="00E17D55">
        <w:rPr>
          <w:rFonts w:ascii="Times New Roman" w:hAnsi="Times New Roman" w:cs="Times New Roman"/>
          <w:i/>
          <w:sz w:val="28"/>
          <w:szCs w:val="28"/>
        </w:rPr>
        <w:t xml:space="preserve"> «Таинственный остров»</w:t>
      </w:r>
    </w:p>
    <w:p w:rsidR="00B71F95" w:rsidRPr="00E17D55" w:rsidRDefault="00B71F95" w:rsidP="00E17D55">
      <w:pPr>
        <w:spacing w:line="240" w:lineRule="auto"/>
        <w:ind w:firstLine="567"/>
        <w:contextualSpacing/>
        <w:jc w:val="both"/>
        <w:rPr>
          <w:rFonts w:ascii="Times New Roman" w:hAnsi="Times New Roman" w:cs="Times New Roman"/>
          <w:sz w:val="28"/>
          <w:szCs w:val="28"/>
        </w:rPr>
      </w:pPr>
      <w:r w:rsidRPr="00E17D55">
        <w:rPr>
          <w:rFonts w:ascii="Times New Roman" w:hAnsi="Times New Roman" w:cs="Times New Roman"/>
          <w:sz w:val="28"/>
          <w:szCs w:val="28"/>
        </w:rPr>
        <w:t xml:space="preserve">Между тем </w:t>
      </w:r>
      <w:proofErr w:type="spellStart"/>
      <w:r w:rsidRPr="00E17D55">
        <w:rPr>
          <w:rFonts w:ascii="Times New Roman" w:hAnsi="Times New Roman" w:cs="Times New Roman"/>
          <w:sz w:val="28"/>
          <w:szCs w:val="28"/>
        </w:rPr>
        <w:t>Гедеон</w:t>
      </w:r>
      <w:proofErr w:type="spellEnd"/>
      <w:r w:rsidRPr="00E17D55">
        <w:rPr>
          <w:rFonts w:ascii="Times New Roman" w:hAnsi="Times New Roman" w:cs="Times New Roman"/>
          <w:sz w:val="28"/>
          <w:szCs w:val="28"/>
        </w:rPr>
        <w:t xml:space="preserve"> </w:t>
      </w:r>
      <w:proofErr w:type="spellStart"/>
      <w:r w:rsidRPr="00E17D55">
        <w:rPr>
          <w:rFonts w:ascii="Times New Roman" w:hAnsi="Times New Roman" w:cs="Times New Roman"/>
          <w:sz w:val="28"/>
          <w:szCs w:val="28"/>
        </w:rPr>
        <w:t>Спилет</w:t>
      </w:r>
      <w:proofErr w:type="spellEnd"/>
      <w:r w:rsidRPr="00E17D55">
        <w:rPr>
          <w:rFonts w:ascii="Times New Roman" w:hAnsi="Times New Roman" w:cs="Times New Roman"/>
          <w:sz w:val="28"/>
          <w:szCs w:val="28"/>
        </w:rPr>
        <w:t xml:space="preserve"> с </w:t>
      </w:r>
      <w:proofErr w:type="spellStart"/>
      <w:r w:rsidRPr="00E17D55">
        <w:rPr>
          <w:rFonts w:ascii="Times New Roman" w:hAnsi="Times New Roman" w:cs="Times New Roman"/>
          <w:sz w:val="28"/>
          <w:szCs w:val="28"/>
        </w:rPr>
        <w:t>Харбертом</w:t>
      </w:r>
      <w:proofErr w:type="spellEnd"/>
      <w:r w:rsidRPr="00E17D55">
        <w:rPr>
          <w:rFonts w:ascii="Times New Roman" w:hAnsi="Times New Roman" w:cs="Times New Roman"/>
          <w:sz w:val="28"/>
          <w:szCs w:val="28"/>
        </w:rPr>
        <w:t xml:space="preserve"> охотились в окрестностях Вооруженные карабинами, готовые ко всяким случайностям, они углубились далеко, в не исследованную еще часть леса Дальнего Запада. Это была непроходимая чаща великолепных деревьев, росших в такой тесноте, точно им </w:t>
      </w:r>
      <w:r w:rsidRPr="00E17D55">
        <w:rPr>
          <w:rFonts w:ascii="Times New Roman" w:hAnsi="Times New Roman" w:cs="Times New Roman"/>
          <w:sz w:val="28"/>
          <w:szCs w:val="28"/>
        </w:rPr>
        <w:lastRenderedPageBreak/>
        <w:t>не хватало места</w:t>
      </w:r>
      <w:r w:rsidR="00E17D55" w:rsidRPr="00E17D55">
        <w:rPr>
          <w:rFonts w:ascii="Times New Roman" w:hAnsi="Times New Roman" w:cs="Times New Roman"/>
          <w:sz w:val="28"/>
          <w:szCs w:val="28"/>
        </w:rPr>
        <w:t>.</w:t>
      </w:r>
      <w:r w:rsidRPr="00E17D55">
        <w:rPr>
          <w:rFonts w:ascii="Times New Roman" w:hAnsi="Times New Roman" w:cs="Times New Roman"/>
          <w:sz w:val="28"/>
          <w:szCs w:val="28"/>
        </w:rPr>
        <w:t xml:space="preserve"> Исследование этих зарослей представляло большие трудности, и журналист никогда не отправлялся в поход без карманного компаса солнце едва пробивалось сквозь густую листву, и охотники могли заблудиться. Дичи в этих местах попадалось, разумеется, меньше, так как животным негде было развернуться. Но все же во второй половине апреля удалось убить двух крупных представителей травоядных</w:t>
      </w:r>
      <w:r w:rsidR="00E17D55" w:rsidRPr="00E17D55">
        <w:rPr>
          <w:rFonts w:ascii="Times New Roman" w:hAnsi="Times New Roman" w:cs="Times New Roman"/>
          <w:sz w:val="28"/>
          <w:szCs w:val="28"/>
        </w:rPr>
        <w:t>.</w:t>
      </w:r>
      <w:r w:rsidRPr="00E17D55">
        <w:rPr>
          <w:rFonts w:ascii="Times New Roman" w:hAnsi="Times New Roman" w:cs="Times New Roman"/>
          <w:sz w:val="28"/>
          <w:szCs w:val="28"/>
        </w:rPr>
        <w:t xml:space="preserve"> Это были куланы, которые уже встречались колонистам на берегу озера; они безрассудно дали себя убить среди ветвей деревьев, где пытались скрыться Шкуры этих животных были принесены в Гранитный Дворец, и их выдубили с помощью серной кислоты, после чего они стали годны к употреблению</w:t>
      </w:r>
      <w:r w:rsidR="005F47EE" w:rsidRPr="00E17D55">
        <w:rPr>
          <w:rFonts w:ascii="Times New Roman" w:hAnsi="Times New Roman" w:cs="Times New Roman"/>
          <w:sz w:val="28"/>
          <w:szCs w:val="28"/>
        </w:rPr>
        <w:t>.</w:t>
      </w:r>
      <w:r w:rsidRPr="00E17D55">
        <w:rPr>
          <w:rFonts w:ascii="Times New Roman" w:hAnsi="Times New Roman" w:cs="Times New Roman"/>
          <w:sz w:val="28"/>
          <w:szCs w:val="28"/>
        </w:rPr>
        <w:t xml:space="preserve"> Во время одной из этих экскурсий было сделано другое открытие, не менее ценное. Этим открытием колония была обязана </w:t>
      </w:r>
      <w:proofErr w:type="spellStart"/>
      <w:r w:rsidRPr="00E17D55">
        <w:rPr>
          <w:rFonts w:ascii="Times New Roman" w:hAnsi="Times New Roman" w:cs="Times New Roman"/>
          <w:sz w:val="28"/>
          <w:szCs w:val="28"/>
        </w:rPr>
        <w:t>Гедеону</w:t>
      </w:r>
      <w:proofErr w:type="spellEnd"/>
      <w:r w:rsidRPr="00E17D55">
        <w:rPr>
          <w:rFonts w:ascii="Times New Roman" w:hAnsi="Times New Roman" w:cs="Times New Roman"/>
          <w:sz w:val="28"/>
          <w:szCs w:val="28"/>
        </w:rPr>
        <w:t xml:space="preserve"> </w:t>
      </w:r>
      <w:proofErr w:type="spellStart"/>
      <w:r w:rsidRPr="00E17D55">
        <w:rPr>
          <w:rFonts w:ascii="Times New Roman" w:hAnsi="Times New Roman" w:cs="Times New Roman"/>
          <w:sz w:val="28"/>
          <w:szCs w:val="28"/>
        </w:rPr>
        <w:t>Спилету</w:t>
      </w:r>
      <w:proofErr w:type="spellEnd"/>
      <w:r w:rsidRPr="00E17D55">
        <w:rPr>
          <w:rFonts w:ascii="Times New Roman" w:hAnsi="Times New Roman" w:cs="Times New Roman"/>
          <w:sz w:val="28"/>
          <w:szCs w:val="28"/>
        </w:rPr>
        <w:t>.</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 xml:space="preserve">Было 30 апреля. Оба охотника углубились в юго-западную часть леса. Журналист, который шел шагах в пятидесяти впереди </w:t>
      </w:r>
      <w:proofErr w:type="spellStart"/>
      <w:r w:rsidRPr="00E17D55">
        <w:rPr>
          <w:rFonts w:ascii="Times New Roman" w:hAnsi="Times New Roman" w:cs="Times New Roman"/>
          <w:sz w:val="28"/>
          <w:szCs w:val="28"/>
        </w:rPr>
        <w:t>Харберта</w:t>
      </w:r>
      <w:proofErr w:type="spellEnd"/>
      <w:r w:rsidRPr="00E17D55">
        <w:rPr>
          <w:rFonts w:ascii="Times New Roman" w:hAnsi="Times New Roman" w:cs="Times New Roman"/>
          <w:sz w:val="28"/>
          <w:szCs w:val="28"/>
        </w:rPr>
        <w:t>, вышел на просеку, где деревья росли не так часто, позволяя проникать солнечным лучам.</w:t>
      </w:r>
    </w:p>
    <w:p w:rsidR="00B71F95" w:rsidRPr="00E17D55" w:rsidRDefault="00B71F95" w:rsidP="00E17D55">
      <w:pPr>
        <w:spacing w:line="240" w:lineRule="auto"/>
        <w:contextualSpacing/>
        <w:jc w:val="both"/>
        <w:rPr>
          <w:rFonts w:ascii="Times New Roman" w:hAnsi="Times New Roman" w:cs="Times New Roman"/>
          <w:sz w:val="28"/>
          <w:szCs w:val="28"/>
        </w:rPr>
      </w:pPr>
      <w:proofErr w:type="spellStart"/>
      <w:r w:rsidRPr="00E17D55">
        <w:rPr>
          <w:rFonts w:ascii="Times New Roman" w:hAnsi="Times New Roman" w:cs="Times New Roman"/>
          <w:sz w:val="28"/>
          <w:szCs w:val="28"/>
        </w:rPr>
        <w:t>Гедеон</w:t>
      </w:r>
      <w:proofErr w:type="spellEnd"/>
      <w:r w:rsidRPr="00E17D55">
        <w:rPr>
          <w:rFonts w:ascii="Times New Roman" w:hAnsi="Times New Roman" w:cs="Times New Roman"/>
          <w:sz w:val="28"/>
          <w:szCs w:val="28"/>
        </w:rPr>
        <w:t xml:space="preserve"> </w:t>
      </w:r>
      <w:proofErr w:type="spellStart"/>
      <w:r w:rsidRPr="00E17D55">
        <w:rPr>
          <w:rFonts w:ascii="Times New Roman" w:hAnsi="Times New Roman" w:cs="Times New Roman"/>
          <w:sz w:val="28"/>
          <w:szCs w:val="28"/>
        </w:rPr>
        <w:t>Спилет</w:t>
      </w:r>
      <w:proofErr w:type="spellEnd"/>
      <w:r w:rsidRPr="00E17D55">
        <w:rPr>
          <w:rFonts w:ascii="Times New Roman" w:hAnsi="Times New Roman" w:cs="Times New Roman"/>
          <w:sz w:val="28"/>
          <w:szCs w:val="28"/>
        </w:rPr>
        <w:t xml:space="preserve"> вдруг почувствовал странный запах; он исходил от какого-то растения с прямым цилиндрическим ветвистым стеблем, украшенным цветами, расположенными в виде грозди, с очень маленькими семечками. Журналист сорвал несколько стеблей и вернулся к </w:t>
      </w:r>
      <w:proofErr w:type="spellStart"/>
      <w:r w:rsidRPr="00E17D55">
        <w:rPr>
          <w:rFonts w:ascii="Times New Roman" w:hAnsi="Times New Roman" w:cs="Times New Roman"/>
          <w:sz w:val="28"/>
          <w:szCs w:val="28"/>
        </w:rPr>
        <w:t>Харберту</w:t>
      </w:r>
      <w:proofErr w:type="spellEnd"/>
      <w:r w:rsidRPr="00E17D55">
        <w:rPr>
          <w:rFonts w:ascii="Times New Roman" w:hAnsi="Times New Roman" w:cs="Times New Roman"/>
          <w:sz w:val="28"/>
          <w:szCs w:val="28"/>
        </w:rPr>
        <w:t>.</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 xml:space="preserve">– Посмотри-ка, что это за растение? – сказал он юноше – А где вы его нашли, мистер </w:t>
      </w:r>
      <w:proofErr w:type="spellStart"/>
      <w:r w:rsidRPr="00E17D55">
        <w:rPr>
          <w:rFonts w:ascii="Times New Roman" w:hAnsi="Times New Roman" w:cs="Times New Roman"/>
          <w:sz w:val="28"/>
          <w:szCs w:val="28"/>
        </w:rPr>
        <w:t>Спилет</w:t>
      </w:r>
      <w:proofErr w:type="spellEnd"/>
      <w:r w:rsidRPr="00E17D55">
        <w:rPr>
          <w:rFonts w:ascii="Times New Roman" w:hAnsi="Times New Roman" w:cs="Times New Roman"/>
          <w:sz w:val="28"/>
          <w:szCs w:val="28"/>
        </w:rPr>
        <w:t>?</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 Вон на той полянке. Его там очень много.</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 xml:space="preserve">– Знаете, мистер </w:t>
      </w:r>
      <w:proofErr w:type="spellStart"/>
      <w:r w:rsidRPr="00E17D55">
        <w:rPr>
          <w:rFonts w:ascii="Times New Roman" w:hAnsi="Times New Roman" w:cs="Times New Roman"/>
          <w:sz w:val="28"/>
          <w:szCs w:val="28"/>
        </w:rPr>
        <w:t>Спилет</w:t>
      </w:r>
      <w:proofErr w:type="spellEnd"/>
      <w:r w:rsidRPr="00E17D55">
        <w:rPr>
          <w:rFonts w:ascii="Times New Roman" w:hAnsi="Times New Roman" w:cs="Times New Roman"/>
          <w:sz w:val="28"/>
          <w:szCs w:val="28"/>
        </w:rPr>
        <w:t xml:space="preserve">, эта находка даст вам все права на признательность </w:t>
      </w:r>
      <w:proofErr w:type="spellStart"/>
      <w:r w:rsidRPr="00E17D55">
        <w:rPr>
          <w:rFonts w:ascii="Times New Roman" w:hAnsi="Times New Roman" w:cs="Times New Roman"/>
          <w:sz w:val="28"/>
          <w:szCs w:val="28"/>
        </w:rPr>
        <w:t>Пенкрофа</w:t>
      </w:r>
      <w:proofErr w:type="spellEnd"/>
      <w:r w:rsidRPr="00E17D55">
        <w:rPr>
          <w:rFonts w:ascii="Times New Roman" w:hAnsi="Times New Roman" w:cs="Times New Roman"/>
          <w:sz w:val="28"/>
          <w:szCs w:val="28"/>
        </w:rPr>
        <w:t>!</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 Неужели это табак?</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 Да, может быть, не первого сорта, но все-таки табак.</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 xml:space="preserve">– Вот-то будет рад наш добрый </w:t>
      </w:r>
      <w:proofErr w:type="spellStart"/>
      <w:r w:rsidRPr="00E17D55">
        <w:rPr>
          <w:rFonts w:ascii="Times New Roman" w:hAnsi="Times New Roman" w:cs="Times New Roman"/>
          <w:sz w:val="28"/>
          <w:szCs w:val="28"/>
        </w:rPr>
        <w:t>Пенкроф</w:t>
      </w:r>
      <w:proofErr w:type="spellEnd"/>
      <w:r w:rsidRPr="00E17D55">
        <w:rPr>
          <w:rFonts w:ascii="Times New Roman" w:hAnsi="Times New Roman" w:cs="Times New Roman"/>
          <w:sz w:val="28"/>
          <w:szCs w:val="28"/>
        </w:rPr>
        <w:t xml:space="preserve">! </w:t>
      </w:r>
      <w:r w:rsidR="005F47EE" w:rsidRPr="00E17D55">
        <w:rPr>
          <w:rFonts w:ascii="Times New Roman" w:hAnsi="Times New Roman" w:cs="Times New Roman"/>
          <w:sz w:val="28"/>
          <w:szCs w:val="28"/>
        </w:rPr>
        <w:t xml:space="preserve">«Но, надеюсь, он не выкурит его весь и оставит нам хоть что-нибудь – Мне пришла в голову мысль, мистер </w:t>
      </w:r>
      <w:proofErr w:type="spellStart"/>
      <w:r w:rsidR="005F47EE" w:rsidRPr="00E17D55">
        <w:rPr>
          <w:rFonts w:ascii="Times New Roman" w:hAnsi="Times New Roman" w:cs="Times New Roman"/>
          <w:sz w:val="28"/>
          <w:szCs w:val="28"/>
        </w:rPr>
        <w:t>Спилет</w:t>
      </w:r>
      <w:proofErr w:type="spellEnd"/>
      <w:r w:rsidR="005F47EE" w:rsidRPr="00E17D55">
        <w:rPr>
          <w:rFonts w:ascii="Times New Roman" w:hAnsi="Times New Roman" w:cs="Times New Roman"/>
          <w:sz w:val="28"/>
          <w:szCs w:val="28"/>
        </w:rPr>
        <w:t>»</w:t>
      </w:r>
      <w:r w:rsidRPr="00E17D55">
        <w:rPr>
          <w:rFonts w:ascii="Times New Roman" w:hAnsi="Times New Roman" w:cs="Times New Roman"/>
          <w:sz w:val="28"/>
          <w:szCs w:val="28"/>
        </w:rPr>
        <w:t xml:space="preserve">, – сказал </w:t>
      </w:r>
      <w:proofErr w:type="spellStart"/>
      <w:r w:rsidRPr="00E17D55">
        <w:rPr>
          <w:rFonts w:ascii="Times New Roman" w:hAnsi="Times New Roman" w:cs="Times New Roman"/>
          <w:sz w:val="28"/>
          <w:szCs w:val="28"/>
        </w:rPr>
        <w:t>Харберт</w:t>
      </w:r>
      <w:proofErr w:type="spellEnd"/>
      <w:r w:rsidRPr="00E17D55">
        <w:rPr>
          <w:rFonts w:ascii="Times New Roman" w:hAnsi="Times New Roman" w:cs="Times New Roman"/>
          <w:sz w:val="28"/>
          <w:szCs w:val="28"/>
        </w:rPr>
        <w:t xml:space="preserve">. – Давайте не будем ничего говорить </w:t>
      </w:r>
      <w:proofErr w:type="spellStart"/>
      <w:r w:rsidRPr="00E17D55">
        <w:rPr>
          <w:rFonts w:ascii="Times New Roman" w:hAnsi="Times New Roman" w:cs="Times New Roman"/>
          <w:sz w:val="28"/>
          <w:szCs w:val="28"/>
        </w:rPr>
        <w:t>Пенкрофу</w:t>
      </w:r>
      <w:proofErr w:type="spellEnd"/>
      <w:r w:rsidRPr="00E17D55">
        <w:rPr>
          <w:rFonts w:ascii="Times New Roman" w:hAnsi="Times New Roman" w:cs="Times New Roman"/>
          <w:sz w:val="28"/>
          <w:szCs w:val="28"/>
        </w:rPr>
        <w:t>, пока не обработаем эти листья, и в один прекрасный день преподнесем ему набитую трубку.</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 xml:space="preserve">Но все же </w:t>
      </w:r>
      <w:proofErr w:type="spellStart"/>
      <w:r w:rsidRPr="00E17D55">
        <w:rPr>
          <w:rFonts w:ascii="Times New Roman" w:hAnsi="Times New Roman" w:cs="Times New Roman"/>
          <w:sz w:val="28"/>
          <w:szCs w:val="28"/>
        </w:rPr>
        <w:t>Пенкрофу</w:t>
      </w:r>
      <w:proofErr w:type="spellEnd"/>
      <w:r w:rsidRPr="00E17D55">
        <w:rPr>
          <w:rFonts w:ascii="Times New Roman" w:hAnsi="Times New Roman" w:cs="Times New Roman"/>
          <w:sz w:val="28"/>
          <w:szCs w:val="28"/>
        </w:rPr>
        <w:t xml:space="preserve"> волей-неволей пришлось еще раз оторваться от своей любимой работы. 1 мая случилось событие, в котором участвовали все колонисты.</w:t>
      </w:r>
    </w:p>
    <w:p w:rsidR="00B71F95" w:rsidRPr="00E17D55" w:rsidRDefault="00B71F9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Уже несколько дней на море, в двух-трех милях от берега, можно было видеть какое-то громадное животное, плававшее в территориальных водах острова Линкольна. Это был огромных размеров кит, который, по-видимому, принадлежал к южному виду китов, называемых «</w:t>
      </w:r>
      <w:proofErr w:type="spellStart"/>
      <w:r w:rsidRPr="00E17D55">
        <w:rPr>
          <w:rFonts w:ascii="Times New Roman" w:hAnsi="Times New Roman" w:cs="Times New Roman"/>
          <w:sz w:val="28"/>
          <w:szCs w:val="28"/>
        </w:rPr>
        <w:t>кайскими</w:t>
      </w:r>
      <w:proofErr w:type="spellEnd"/>
      <w:r w:rsidRPr="00E17D55">
        <w:rPr>
          <w:rFonts w:ascii="Times New Roman" w:hAnsi="Times New Roman" w:cs="Times New Roman"/>
          <w:sz w:val="28"/>
          <w:szCs w:val="28"/>
        </w:rPr>
        <w:t>».</w:t>
      </w:r>
    </w:p>
    <w:p w:rsidR="00E17D55" w:rsidRDefault="00E17D55" w:rsidP="00E17D55">
      <w:pPr>
        <w:spacing w:line="240" w:lineRule="auto"/>
        <w:contextualSpacing/>
        <w:jc w:val="both"/>
        <w:rPr>
          <w:rFonts w:ascii="Times New Roman" w:hAnsi="Times New Roman" w:cs="Times New Roman"/>
          <w:sz w:val="28"/>
          <w:szCs w:val="28"/>
        </w:rPr>
      </w:pPr>
    </w:p>
    <w:p w:rsidR="00B71F95" w:rsidRPr="00E17D55" w:rsidRDefault="005F47EE"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Вопросы для работы с текстом:</w:t>
      </w:r>
    </w:p>
    <w:p w:rsidR="005F47EE" w:rsidRPr="00E17D55" w:rsidRDefault="005F47EE" w:rsidP="00E17D55">
      <w:pPr>
        <w:pStyle w:val="a3"/>
        <w:numPr>
          <w:ilvl w:val="0"/>
          <w:numId w:val="5"/>
        </w:numPr>
        <w:spacing w:line="240" w:lineRule="auto"/>
        <w:jc w:val="both"/>
        <w:rPr>
          <w:rFonts w:ascii="Times New Roman" w:hAnsi="Times New Roman" w:cs="Times New Roman"/>
          <w:sz w:val="28"/>
          <w:szCs w:val="28"/>
        </w:rPr>
      </w:pPr>
      <w:r w:rsidRPr="00E17D55">
        <w:rPr>
          <w:rFonts w:ascii="Times New Roman" w:hAnsi="Times New Roman" w:cs="Times New Roman"/>
          <w:sz w:val="28"/>
          <w:szCs w:val="28"/>
        </w:rPr>
        <w:t>О каком географическом объекте идет речь в тексте?</w:t>
      </w:r>
    </w:p>
    <w:p w:rsidR="005F47EE" w:rsidRPr="00E17D55" w:rsidRDefault="005F47EE" w:rsidP="00E17D55">
      <w:pPr>
        <w:pStyle w:val="a3"/>
        <w:numPr>
          <w:ilvl w:val="0"/>
          <w:numId w:val="5"/>
        </w:numPr>
        <w:spacing w:line="240" w:lineRule="auto"/>
        <w:jc w:val="both"/>
        <w:rPr>
          <w:rFonts w:ascii="Times New Roman" w:hAnsi="Times New Roman" w:cs="Times New Roman"/>
          <w:sz w:val="28"/>
          <w:szCs w:val="28"/>
        </w:rPr>
      </w:pPr>
      <w:r w:rsidRPr="00E17D55">
        <w:rPr>
          <w:rFonts w:ascii="Times New Roman" w:hAnsi="Times New Roman" w:cs="Times New Roman"/>
          <w:sz w:val="28"/>
          <w:szCs w:val="28"/>
        </w:rPr>
        <w:t>Определите его координаты, отметьте на контурных картах.</w:t>
      </w:r>
    </w:p>
    <w:p w:rsidR="005F47EE" w:rsidRPr="00E17D55" w:rsidRDefault="005F47EE" w:rsidP="00E17D55">
      <w:pPr>
        <w:pStyle w:val="a3"/>
        <w:numPr>
          <w:ilvl w:val="0"/>
          <w:numId w:val="5"/>
        </w:numPr>
        <w:spacing w:line="240" w:lineRule="auto"/>
        <w:jc w:val="both"/>
        <w:rPr>
          <w:rFonts w:ascii="Times New Roman" w:hAnsi="Times New Roman" w:cs="Times New Roman"/>
          <w:sz w:val="28"/>
          <w:szCs w:val="28"/>
        </w:rPr>
      </w:pPr>
      <w:r w:rsidRPr="00E17D55">
        <w:rPr>
          <w:rFonts w:ascii="Times New Roman" w:hAnsi="Times New Roman" w:cs="Times New Roman"/>
          <w:sz w:val="28"/>
          <w:szCs w:val="28"/>
        </w:rPr>
        <w:t>П</w:t>
      </w:r>
      <w:r w:rsidR="00B71F95" w:rsidRPr="00E17D55">
        <w:rPr>
          <w:rFonts w:ascii="Times New Roman" w:hAnsi="Times New Roman" w:cs="Times New Roman"/>
          <w:sz w:val="28"/>
          <w:szCs w:val="28"/>
        </w:rPr>
        <w:t>очему на острове, где находятся герои</w:t>
      </w:r>
      <w:r w:rsidRPr="00E17D55">
        <w:rPr>
          <w:rFonts w:ascii="Times New Roman" w:hAnsi="Times New Roman" w:cs="Times New Roman"/>
          <w:sz w:val="28"/>
          <w:szCs w:val="28"/>
        </w:rPr>
        <w:t>,</w:t>
      </w:r>
      <w:r w:rsidR="00B71F95" w:rsidRPr="00E17D55">
        <w:rPr>
          <w:rFonts w:ascii="Times New Roman" w:hAnsi="Times New Roman" w:cs="Times New Roman"/>
          <w:sz w:val="28"/>
          <w:szCs w:val="28"/>
        </w:rPr>
        <w:t xml:space="preserve"> очень густая растительность?</w:t>
      </w:r>
      <w:r w:rsidRPr="00E17D55">
        <w:rPr>
          <w:rFonts w:ascii="Times New Roman" w:hAnsi="Times New Roman" w:cs="Times New Roman"/>
          <w:sz w:val="28"/>
          <w:szCs w:val="28"/>
        </w:rPr>
        <w:t xml:space="preserve"> </w:t>
      </w:r>
    </w:p>
    <w:p w:rsidR="005F47EE" w:rsidRPr="00E17D55" w:rsidRDefault="00B71F95" w:rsidP="00E17D55">
      <w:pPr>
        <w:pStyle w:val="a3"/>
        <w:numPr>
          <w:ilvl w:val="0"/>
          <w:numId w:val="5"/>
        </w:numPr>
        <w:spacing w:line="240" w:lineRule="auto"/>
        <w:jc w:val="both"/>
        <w:rPr>
          <w:rFonts w:ascii="Times New Roman" w:hAnsi="Times New Roman" w:cs="Times New Roman"/>
          <w:sz w:val="28"/>
          <w:szCs w:val="28"/>
        </w:rPr>
      </w:pPr>
      <w:r w:rsidRPr="00E17D55">
        <w:rPr>
          <w:rFonts w:ascii="Times New Roman" w:hAnsi="Times New Roman" w:cs="Times New Roman"/>
          <w:sz w:val="28"/>
          <w:szCs w:val="28"/>
        </w:rPr>
        <w:lastRenderedPageBreak/>
        <w:t>В какой природной зоне находятся герои, если на их острове растет табак?</w:t>
      </w:r>
      <w:r w:rsidR="005F47EE" w:rsidRPr="00E17D55">
        <w:rPr>
          <w:rFonts w:ascii="Times New Roman" w:hAnsi="Times New Roman" w:cs="Times New Roman"/>
          <w:sz w:val="28"/>
          <w:szCs w:val="28"/>
        </w:rPr>
        <w:t xml:space="preserve"> </w:t>
      </w:r>
    </w:p>
    <w:p w:rsidR="005F47EE" w:rsidRPr="00E17D55" w:rsidRDefault="00B71F95" w:rsidP="00E17D55">
      <w:pPr>
        <w:pStyle w:val="a3"/>
        <w:numPr>
          <w:ilvl w:val="0"/>
          <w:numId w:val="5"/>
        </w:numPr>
        <w:spacing w:line="240" w:lineRule="auto"/>
        <w:jc w:val="both"/>
        <w:rPr>
          <w:rFonts w:ascii="Times New Roman" w:hAnsi="Times New Roman" w:cs="Times New Roman"/>
          <w:sz w:val="28"/>
          <w:szCs w:val="28"/>
        </w:rPr>
      </w:pPr>
      <w:r w:rsidRPr="00E17D55">
        <w:rPr>
          <w:rFonts w:ascii="Times New Roman" w:hAnsi="Times New Roman" w:cs="Times New Roman"/>
          <w:sz w:val="28"/>
          <w:szCs w:val="28"/>
        </w:rPr>
        <w:t>Какой тип климат необходим для проживания куланов?</w:t>
      </w:r>
      <w:r w:rsidR="005F47EE" w:rsidRPr="00E17D55">
        <w:rPr>
          <w:rFonts w:ascii="Times New Roman" w:hAnsi="Times New Roman" w:cs="Times New Roman"/>
          <w:sz w:val="28"/>
          <w:szCs w:val="28"/>
        </w:rPr>
        <w:t xml:space="preserve"> </w:t>
      </w:r>
    </w:p>
    <w:p w:rsidR="00B71F95" w:rsidRPr="00E17D55" w:rsidRDefault="00B71F95" w:rsidP="00E17D55">
      <w:pPr>
        <w:pStyle w:val="a3"/>
        <w:numPr>
          <w:ilvl w:val="0"/>
          <w:numId w:val="5"/>
        </w:numPr>
        <w:spacing w:line="240" w:lineRule="auto"/>
        <w:jc w:val="both"/>
        <w:rPr>
          <w:rFonts w:ascii="Times New Roman" w:hAnsi="Times New Roman" w:cs="Times New Roman"/>
          <w:sz w:val="28"/>
          <w:szCs w:val="28"/>
        </w:rPr>
      </w:pPr>
      <w:r w:rsidRPr="00E17D55">
        <w:rPr>
          <w:rFonts w:ascii="Times New Roman" w:hAnsi="Times New Roman" w:cs="Times New Roman"/>
          <w:sz w:val="28"/>
          <w:szCs w:val="28"/>
        </w:rPr>
        <w:t xml:space="preserve">Является ли побережье острова Линкольн ареалом обитания </w:t>
      </w:r>
      <w:proofErr w:type="spellStart"/>
      <w:r w:rsidRPr="00E17D55">
        <w:rPr>
          <w:rFonts w:ascii="Times New Roman" w:hAnsi="Times New Roman" w:cs="Times New Roman"/>
          <w:sz w:val="28"/>
          <w:szCs w:val="28"/>
        </w:rPr>
        <w:t>кайских</w:t>
      </w:r>
      <w:proofErr w:type="spellEnd"/>
      <w:r w:rsidRPr="00E17D55">
        <w:rPr>
          <w:rFonts w:ascii="Times New Roman" w:hAnsi="Times New Roman" w:cs="Times New Roman"/>
          <w:sz w:val="28"/>
          <w:szCs w:val="28"/>
        </w:rPr>
        <w:t xml:space="preserve"> китов?</w:t>
      </w:r>
    </w:p>
    <w:p w:rsidR="00B71F95" w:rsidRPr="00E17D55" w:rsidRDefault="00E17D55" w:rsidP="00E17D5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использование креативных задач позволяет сделать уроки географии практико-ориентированными, направленными на формирование аналитического мышления, умения выделять из художественного текста чисто географические данные, интерпретировать содержание художественного произведения с точки зрения географической науки, соотносить авторский вымысел с научными источниками – картой, учебником. Помимо предметной ценности, подобные задачи имеют еще и ценность познавательную, так как учат школьников пониманию, что география – наука </w:t>
      </w:r>
      <w:proofErr w:type="spellStart"/>
      <w:r>
        <w:rPr>
          <w:rFonts w:ascii="Times New Roman" w:hAnsi="Times New Roman" w:cs="Times New Roman"/>
          <w:sz w:val="28"/>
          <w:szCs w:val="28"/>
        </w:rPr>
        <w:t>межпредметная</w:t>
      </w:r>
      <w:proofErr w:type="spellEnd"/>
      <w:r w:rsidR="0053773B">
        <w:rPr>
          <w:rFonts w:ascii="Times New Roman" w:hAnsi="Times New Roman" w:cs="Times New Roman"/>
          <w:sz w:val="28"/>
          <w:szCs w:val="28"/>
        </w:rPr>
        <w:t xml:space="preserve"> и очень интересная. </w:t>
      </w:r>
      <w:r>
        <w:rPr>
          <w:rFonts w:ascii="Times New Roman" w:hAnsi="Times New Roman" w:cs="Times New Roman"/>
          <w:sz w:val="28"/>
          <w:szCs w:val="28"/>
        </w:rPr>
        <w:t xml:space="preserve">   </w:t>
      </w:r>
    </w:p>
    <w:p w:rsidR="00E17D55" w:rsidRPr="00E17D55" w:rsidRDefault="00E17D55" w:rsidP="00E17D55">
      <w:pPr>
        <w:spacing w:line="240" w:lineRule="auto"/>
        <w:contextualSpacing/>
        <w:jc w:val="both"/>
        <w:rPr>
          <w:rFonts w:ascii="Times New Roman" w:hAnsi="Times New Roman" w:cs="Times New Roman"/>
          <w:sz w:val="28"/>
          <w:szCs w:val="28"/>
        </w:rPr>
      </w:pPr>
      <w:r w:rsidRPr="00E17D55">
        <w:rPr>
          <w:rFonts w:ascii="Times New Roman" w:hAnsi="Times New Roman" w:cs="Times New Roman"/>
          <w:sz w:val="28"/>
          <w:szCs w:val="28"/>
        </w:rPr>
        <w:t xml:space="preserve">Подводя итог, хочется сказать, что креативные задачи на уроках </w:t>
      </w:r>
      <w:r w:rsidR="0053773B">
        <w:rPr>
          <w:rFonts w:ascii="Times New Roman" w:hAnsi="Times New Roman" w:cs="Times New Roman"/>
          <w:sz w:val="28"/>
          <w:szCs w:val="28"/>
        </w:rPr>
        <w:t>географии</w:t>
      </w:r>
      <w:r w:rsidRPr="00E17D55">
        <w:rPr>
          <w:rFonts w:ascii="Times New Roman" w:hAnsi="Times New Roman" w:cs="Times New Roman"/>
          <w:sz w:val="28"/>
          <w:szCs w:val="28"/>
        </w:rPr>
        <w:t xml:space="preserve"> должны развивать учеников, но не быть для них непосильным грузом. Любая задача должна пройти несколько этапов, прежде чем ученик самостоятельно ее выполнит. На первом этапе обязательно объяснение алгоритма выполнения, на втором – совместное выполнение и консультирование, на третьем – самостоятельная работа.</w:t>
      </w:r>
    </w:p>
    <w:p w:rsidR="00547EB5" w:rsidRPr="00E17D55" w:rsidRDefault="00547EB5" w:rsidP="00E17D55">
      <w:pPr>
        <w:spacing w:line="240" w:lineRule="auto"/>
        <w:contextualSpacing/>
        <w:jc w:val="both"/>
        <w:rPr>
          <w:rFonts w:ascii="Times New Roman" w:hAnsi="Times New Roman" w:cs="Times New Roman"/>
          <w:sz w:val="28"/>
          <w:szCs w:val="28"/>
        </w:rPr>
      </w:pPr>
    </w:p>
    <w:p w:rsidR="00016081" w:rsidRPr="00E17D55" w:rsidRDefault="00016081" w:rsidP="00E17D55">
      <w:pPr>
        <w:spacing w:line="240" w:lineRule="auto"/>
        <w:contextualSpacing/>
        <w:jc w:val="both"/>
        <w:rPr>
          <w:rFonts w:ascii="Times New Roman" w:hAnsi="Times New Roman" w:cs="Times New Roman"/>
          <w:sz w:val="28"/>
          <w:szCs w:val="28"/>
        </w:rPr>
      </w:pPr>
    </w:p>
    <w:p w:rsidR="006069A8" w:rsidRPr="006069A8" w:rsidRDefault="006069A8" w:rsidP="006069A8">
      <w:pPr>
        <w:spacing w:line="240" w:lineRule="auto"/>
        <w:contextualSpacing/>
        <w:jc w:val="both"/>
        <w:rPr>
          <w:rFonts w:ascii="Times New Roman" w:hAnsi="Times New Roman" w:cs="Times New Roman"/>
          <w:sz w:val="28"/>
          <w:szCs w:val="28"/>
        </w:rPr>
      </w:pPr>
      <w:r w:rsidRPr="006069A8">
        <w:rPr>
          <w:rFonts w:ascii="Times New Roman" w:hAnsi="Times New Roman" w:cs="Times New Roman"/>
          <w:sz w:val="28"/>
          <w:szCs w:val="28"/>
        </w:rPr>
        <w:t>Использованная литература:</w:t>
      </w:r>
    </w:p>
    <w:p w:rsidR="006069A8" w:rsidRPr="006069A8" w:rsidRDefault="006069A8" w:rsidP="006069A8">
      <w:pPr>
        <w:numPr>
          <w:ilvl w:val="0"/>
          <w:numId w:val="6"/>
        </w:numPr>
        <w:spacing w:line="240" w:lineRule="auto"/>
        <w:contextualSpacing/>
        <w:jc w:val="both"/>
        <w:rPr>
          <w:rFonts w:ascii="Times New Roman" w:hAnsi="Times New Roman" w:cs="Times New Roman"/>
          <w:sz w:val="28"/>
          <w:szCs w:val="28"/>
        </w:rPr>
      </w:pPr>
      <w:r w:rsidRPr="006069A8">
        <w:rPr>
          <w:rFonts w:ascii="Times New Roman" w:hAnsi="Times New Roman" w:cs="Times New Roman"/>
          <w:sz w:val="28"/>
          <w:szCs w:val="28"/>
        </w:rPr>
        <w:t xml:space="preserve">Алексашина Ирина Юрьевна. Формирование и оценка функциональной грамотности учащихся: Учебно-методическое пособие / И. Ю. Алексашина, О. А. </w:t>
      </w:r>
      <w:proofErr w:type="spellStart"/>
      <w:r w:rsidRPr="006069A8">
        <w:rPr>
          <w:rFonts w:ascii="Times New Roman" w:hAnsi="Times New Roman" w:cs="Times New Roman"/>
          <w:sz w:val="28"/>
          <w:szCs w:val="28"/>
        </w:rPr>
        <w:t>Абдулаева</w:t>
      </w:r>
      <w:proofErr w:type="spellEnd"/>
      <w:r w:rsidRPr="006069A8">
        <w:rPr>
          <w:rFonts w:ascii="Times New Roman" w:hAnsi="Times New Roman" w:cs="Times New Roman"/>
          <w:sz w:val="28"/>
          <w:szCs w:val="28"/>
        </w:rPr>
        <w:t>, Ю. П. Киселев; науч. ред. И. Ю. Алексашина. — СПб</w:t>
      </w:r>
      <w:proofErr w:type="gramStart"/>
      <w:r w:rsidRPr="006069A8">
        <w:rPr>
          <w:rFonts w:ascii="Times New Roman" w:hAnsi="Times New Roman" w:cs="Times New Roman"/>
          <w:sz w:val="28"/>
          <w:szCs w:val="28"/>
        </w:rPr>
        <w:t>. :</w:t>
      </w:r>
      <w:proofErr w:type="gramEnd"/>
      <w:r w:rsidRPr="006069A8">
        <w:rPr>
          <w:rFonts w:ascii="Times New Roman" w:hAnsi="Times New Roman" w:cs="Times New Roman"/>
          <w:sz w:val="28"/>
          <w:szCs w:val="28"/>
        </w:rPr>
        <w:t xml:space="preserve"> КАРО, 2019. —160 с.</w:t>
      </w:r>
    </w:p>
    <w:p w:rsidR="006069A8" w:rsidRDefault="006069A8" w:rsidP="006069A8">
      <w:pPr>
        <w:numPr>
          <w:ilvl w:val="0"/>
          <w:numId w:val="6"/>
        </w:numPr>
        <w:spacing w:line="240" w:lineRule="auto"/>
        <w:contextualSpacing/>
        <w:jc w:val="both"/>
        <w:rPr>
          <w:rFonts w:ascii="Times New Roman" w:hAnsi="Times New Roman" w:cs="Times New Roman"/>
          <w:sz w:val="28"/>
          <w:szCs w:val="28"/>
        </w:rPr>
      </w:pPr>
      <w:r w:rsidRPr="006069A8">
        <w:rPr>
          <w:rFonts w:ascii="Times New Roman" w:hAnsi="Times New Roman" w:cs="Times New Roman"/>
          <w:sz w:val="28"/>
          <w:szCs w:val="28"/>
        </w:rPr>
        <w:t xml:space="preserve">Методический конструктор для развития предприимчивого мышления и поведения под ред. </w:t>
      </w:r>
      <w:proofErr w:type="spellStart"/>
      <w:r w:rsidRPr="006069A8">
        <w:rPr>
          <w:rFonts w:ascii="Times New Roman" w:hAnsi="Times New Roman" w:cs="Times New Roman"/>
          <w:sz w:val="28"/>
          <w:szCs w:val="28"/>
        </w:rPr>
        <w:t>Светенко</w:t>
      </w:r>
      <w:proofErr w:type="spellEnd"/>
      <w:r w:rsidRPr="006069A8">
        <w:rPr>
          <w:rFonts w:ascii="Times New Roman" w:hAnsi="Times New Roman" w:cs="Times New Roman"/>
          <w:sz w:val="28"/>
          <w:szCs w:val="28"/>
        </w:rPr>
        <w:t xml:space="preserve"> Т.В. – </w:t>
      </w:r>
      <w:proofErr w:type="gramStart"/>
      <w:r w:rsidRPr="006069A8">
        <w:rPr>
          <w:rFonts w:ascii="Times New Roman" w:hAnsi="Times New Roman" w:cs="Times New Roman"/>
          <w:sz w:val="28"/>
          <w:szCs w:val="28"/>
        </w:rPr>
        <w:t>Псков,  2013</w:t>
      </w:r>
      <w:proofErr w:type="gramEnd"/>
      <w:r w:rsidRPr="006069A8">
        <w:rPr>
          <w:rFonts w:ascii="Times New Roman" w:hAnsi="Times New Roman" w:cs="Times New Roman"/>
          <w:sz w:val="28"/>
          <w:szCs w:val="28"/>
        </w:rPr>
        <w:t>. – 303 с.</w:t>
      </w:r>
    </w:p>
    <w:p w:rsidR="006069A8" w:rsidRPr="006069A8" w:rsidRDefault="006069A8" w:rsidP="006069A8">
      <w:pPr>
        <w:numPr>
          <w:ilvl w:val="0"/>
          <w:numId w:val="6"/>
        </w:num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Ж. Верн. Таинственный остров. – М.: АСТ: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ХРАНИТЕЛЬ, 2007. – 572.</w:t>
      </w:r>
      <w:bookmarkStart w:id="0" w:name="_GoBack"/>
      <w:bookmarkEnd w:id="0"/>
      <w:r>
        <w:rPr>
          <w:rFonts w:ascii="Times New Roman" w:hAnsi="Times New Roman" w:cs="Times New Roman"/>
          <w:sz w:val="28"/>
          <w:szCs w:val="28"/>
        </w:rPr>
        <w:t xml:space="preserve"> </w:t>
      </w:r>
    </w:p>
    <w:p w:rsidR="006069A8" w:rsidRPr="006069A8" w:rsidRDefault="006069A8" w:rsidP="006069A8">
      <w:pPr>
        <w:spacing w:line="240" w:lineRule="auto"/>
        <w:contextualSpacing/>
        <w:jc w:val="both"/>
        <w:rPr>
          <w:rFonts w:ascii="Times New Roman" w:hAnsi="Times New Roman" w:cs="Times New Roman"/>
          <w:sz w:val="28"/>
          <w:szCs w:val="28"/>
        </w:rPr>
      </w:pPr>
    </w:p>
    <w:p w:rsidR="00AF187B" w:rsidRPr="00E17D55" w:rsidRDefault="00AF187B" w:rsidP="00E17D55">
      <w:pPr>
        <w:spacing w:line="240" w:lineRule="auto"/>
        <w:contextualSpacing/>
        <w:jc w:val="both"/>
        <w:rPr>
          <w:rFonts w:ascii="Times New Roman" w:hAnsi="Times New Roman" w:cs="Times New Roman"/>
          <w:sz w:val="28"/>
          <w:szCs w:val="28"/>
        </w:rPr>
      </w:pPr>
    </w:p>
    <w:sectPr w:rsidR="00AF187B" w:rsidRPr="00E17D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E22"/>
    <w:multiLevelType w:val="hybridMultilevel"/>
    <w:tmpl w:val="929CD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450F07"/>
    <w:multiLevelType w:val="hybridMultilevel"/>
    <w:tmpl w:val="2368C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47126D"/>
    <w:multiLevelType w:val="hybridMultilevel"/>
    <w:tmpl w:val="A3FED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E74311"/>
    <w:multiLevelType w:val="hybridMultilevel"/>
    <w:tmpl w:val="E7DC8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497889"/>
    <w:multiLevelType w:val="hybridMultilevel"/>
    <w:tmpl w:val="EDE88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9509DD"/>
    <w:multiLevelType w:val="hybridMultilevel"/>
    <w:tmpl w:val="97E24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62"/>
    <w:rsid w:val="00016081"/>
    <w:rsid w:val="00244AAE"/>
    <w:rsid w:val="003005DD"/>
    <w:rsid w:val="003967B8"/>
    <w:rsid w:val="003D3290"/>
    <w:rsid w:val="004F14E1"/>
    <w:rsid w:val="0053773B"/>
    <w:rsid w:val="00547EB5"/>
    <w:rsid w:val="005F47EE"/>
    <w:rsid w:val="006069A8"/>
    <w:rsid w:val="007F7B62"/>
    <w:rsid w:val="00827269"/>
    <w:rsid w:val="00AF187B"/>
    <w:rsid w:val="00B23453"/>
    <w:rsid w:val="00B71F95"/>
    <w:rsid w:val="00E17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7E82"/>
  <w15:chartTrackingRefBased/>
  <w15:docId w15:val="{C65F9F50-8CEA-44BF-ADFA-FE4A8C7D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081"/>
    <w:pPr>
      <w:ind w:left="720"/>
      <w:contextualSpacing/>
    </w:pPr>
  </w:style>
  <w:style w:type="table" w:styleId="a4">
    <w:name w:val="Table Grid"/>
    <w:basedOn w:val="a1"/>
    <w:uiPriority w:val="39"/>
    <w:rsid w:val="00B71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54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1917</Words>
  <Characters>10930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ratakhin98@outlook.com</dc:creator>
  <cp:keywords/>
  <dc:description/>
  <cp:lastModifiedBy>ratakhin98@outlook.com</cp:lastModifiedBy>
  <cp:revision>6</cp:revision>
  <dcterms:created xsi:type="dcterms:W3CDTF">2021-12-04T03:58:00Z</dcterms:created>
  <dcterms:modified xsi:type="dcterms:W3CDTF">2021-12-04T05:52:00Z</dcterms:modified>
</cp:coreProperties>
</file>